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6E828" w14:textId="77777777" w:rsidR="00042A2A" w:rsidRPr="00672565" w:rsidRDefault="009F4FBD" w:rsidP="008236D4">
      <w:pPr>
        <w:pStyle w:val="p2"/>
        <w:jc w:val="center"/>
        <w:rPr>
          <w:rStyle w:val="s2"/>
          <w:rFonts w:ascii="Cambria" w:hAnsi="Cambria"/>
          <w:b/>
          <w:bCs/>
          <w:sz w:val="32"/>
          <w:szCs w:val="32"/>
          <w:u w:val="single"/>
        </w:rPr>
      </w:pPr>
      <w:r w:rsidRPr="00672565">
        <w:rPr>
          <w:rStyle w:val="s2"/>
          <w:rFonts w:ascii="Cambria" w:hAnsi="Cambria"/>
          <w:b/>
          <w:bCs/>
          <w:sz w:val="32"/>
          <w:szCs w:val="32"/>
          <w:u w:val="single"/>
        </w:rPr>
        <w:t>Understanding Autistic Burnout</w:t>
      </w:r>
    </w:p>
    <w:p w14:paraId="4554BFF2" w14:textId="77777777" w:rsidR="00A173C4" w:rsidRDefault="00A173C4" w:rsidP="008236D4">
      <w:pPr>
        <w:pStyle w:val="p2"/>
        <w:jc w:val="center"/>
        <w:rPr>
          <w:rStyle w:val="s2"/>
          <w:rFonts w:ascii="Cambria" w:hAnsi="Cambria"/>
          <w:b/>
          <w:bCs/>
          <w:sz w:val="24"/>
          <w:szCs w:val="24"/>
          <w:u w:val="single"/>
        </w:rPr>
      </w:pPr>
    </w:p>
    <w:p w14:paraId="29660E73" w14:textId="1BBDDF70" w:rsidR="005B3BDD" w:rsidRDefault="005B3BDD" w:rsidP="008236D4">
      <w:pPr>
        <w:pStyle w:val="p2"/>
        <w:jc w:val="center"/>
        <w:rPr>
          <w:rStyle w:val="s2"/>
          <w:rFonts w:ascii="Cambria" w:hAnsi="Cambria"/>
          <w:b/>
          <w:bCs/>
          <w:sz w:val="24"/>
          <w:szCs w:val="24"/>
          <w:u w:val="single"/>
        </w:rPr>
      </w:pPr>
      <w:r>
        <w:rPr>
          <w:rStyle w:val="s2"/>
          <w:rFonts w:ascii="Cambria" w:hAnsi="Cambria"/>
          <w:b/>
          <w:bCs/>
          <w:sz w:val="24"/>
          <w:szCs w:val="24"/>
          <w:u w:val="single"/>
        </w:rPr>
        <w:t xml:space="preserve"> Viv Dawes Autistic Advocate</w:t>
      </w:r>
    </w:p>
    <w:p w14:paraId="26B544C7" w14:textId="730D35C2" w:rsidR="00A173C4" w:rsidRPr="009C14DA" w:rsidRDefault="00DA75BB" w:rsidP="008236D4">
      <w:pPr>
        <w:pStyle w:val="p2"/>
        <w:jc w:val="center"/>
        <w:rPr>
          <w:rStyle w:val="s2"/>
          <w:rFonts w:ascii="Cambria" w:hAnsi="Cambria"/>
          <w:b/>
          <w:bCs/>
          <w:color w:val="000000" w:themeColor="text1"/>
          <w:sz w:val="24"/>
          <w:szCs w:val="24"/>
          <w:u w:val="single"/>
        </w:rPr>
      </w:pPr>
      <w:hyperlink r:id="rId5" w:history="1">
        <w:r w:rsidR="00A173C4" w:rsidRPr="009C14DA">
          <w:rPr>
            <w:rStyle w:val="Hyperlink"/>
            <w:rFonts w:ascii="Cambria" w:hAnsi="Cambria"/>
            <w:b/>
            <w:bCs/>
            <w:color w:val="000000" w:themeColor="text1"/>
            <w:sz w:val="24"/>
            <w:szCs w:val="24"/>
          </w:rPr>
          <w:t>www.autisticadvocate.co.uk</w:t>
        </w:r>
      </w:hyperlink>
    </w:p>
    <w:p w14:paraId="7DC34C1A" w14:textId="77777777" w:rsidR="00DB5988" w:rsidRPr="009C14DA" w:rsidRDefault="00DB5988" w:rsidP="008236D4">
      <w:pPr>
        <w:pStyle w:val="p2"/>
        <w:jc w:val="center"/>
        <w:rPr>
          <w:rStyle w:val="s2"/>
          <w:rFonts w:ascii="Cambria" w:hAnsi="Cambria"/>
          <w:color w:val="000000" w:themeColor="text1"/>
          <w:sz w:val="24"/>
          <w:szCs w:val="24"/>
        </w:rPr>
      </w:pPr>
    </w:p>
    <w:p w14:paraId="15E17639" w14:textId="77777777" w:rsidR="00DB5988" w:rsidRPr="00672565" w:rsidRDefault="00DB5988" w:rsidP="008236D4">
      <w:pPr>
        <w:pStyle w:val="p2"/>
        <w:jc w:val="center"/>
        <w:rPr>
          <w:rStyle w:val="s2"/>
          <w:rFonts w:ascii="Cambria" w:hAnsi="Cambria"/>
          <w:sz w:val="24"/>
          <w:szCs w:val="24"/>
        </w:rPr>
      </w:pPr>
    </w:p>
    <w:p w14:paraId="2F11CE1D" w14:textId="076E5BF7" w:rsidR="00055F1B" w:rsidRPr="00EE2452" w:rsidRDefault="00055F1B" w:rsidP="003B6D98">
      <w:pPr>
        <w:pStyle w:val="p2"/>
        <w:rPr>
          <w:rStyle w:val="s2"/>
          <w:rFonts w:ascii="Cambria" w:hAnsi="Cambria"/>
          <w:sz w:val="24"/>
          <w:szCs w:val="24"/>
        </w:rPr>
      </w:pPr>
      <w:r w:rsidRPr="00EE2452">
        <w:rPr>
          <w:rStyle w:val="s2"/>
          <w:rFonts w:ascii="Cambria" w:hAnsi="Cambria"/>
          <w:sz w:val="24"/>
          <w:szCs w:val="24"/>
        </w:rPr>
        <w:t xml:space="preserve">“Autistic burnout is a severely debilitating condition with onset preceded by fatigue from masking autistic traits, interpersonal interactions, an overload of cognitive input, a sensory environment unaccommodating to autistic sensitivities and/or other additional stressors or changes. Onset and episodes of autistic burnout may interact with co-occurring physical and or mental health </w:t>
      </w:r>
      <w:r w:rsidR="002456EA" w:rsidRPr="00EE2452">
        <w:rPr>
          <w:rStyle w:val="s2"/>
          <w:rFonts w:ascii="Cambria" w:hAnsi="Cambria"/>
          <w:sz w:val="24"/>
          <w:szCs w:val="24"/>
        </w:rPr>
        <w:t>conditions” (</w:t>
      </w:r>
      <w:r w:rsidRPr="00EE2452">
        <w:rPr>
          <w:rStyle w:val="s2"/>
          <w:rFonts w:ascii="Cambria" w:hAnsi="Cambria"/>
          <w:sz w:val="24"/>
          <w:szCs w:val="24"/>
        </w:rPr>
        <w:t xml:space="preserve">‘Investigating autistic burnout. Final report’, Dr S. Arnold, Julianne Higgins et </w:t>
      </w:r>
      <w:r w:rsidRPr="00EE2452">
        <w:rPr>
          <w:rStyle w:val="s3"/>
          <w:rFonts w:ascii="Cambria" w:hAnsi="Cambria"/>
          <w:sz w:val="24"/>
          <w:szCs w:val="24"/>
        </w:rPr>
        <w:t>al Feb 22</w:t>
      </w:r>
      <w:r w:rsidRPr="00EE2452">
        <w:rPr>
          <w:rStyle w:val="s2"/>
          <w:rFonts w:ascii="Cambria" w:hAnsi="Cambria"/>
          <w:sz w:val="24"/>
          <w:szCs w:val="24"/>
        </w:rPr>
        <w:t>)</w:t>
      </w:r>
    </w:p>
    <w:p w14:paraId="7A6071C2" w14:textId="77777777" w:rsidR="00726CC9" w:rsidRPr="00EE2452" w:rsidRDefault="00726CC9" w:rsidP="003B6D98">
      <w:pPr>
        <w:pStyle w:val="p2"/>
        <w:rPr>
          <w:rStyle w:val="s2"/>
          <w:rFonts w:ascii="Cambria" w:hAnsi="Cambria"/>
          <w:sz w:val="24"/>
          <w:szCs w:val="24"/>
        </w:rPr>
      </w:pPr>
    </w:p>
    <w:p w14:paraId="4172E79C" w14:textId="77777777" w:rsidR="00726CC9" w:rsidRPr="00EE2452" w:rsidRDefault="00726CC9" w:rsidP="00726CC9">
      <w:pPr>
        <w:pStyle w:val="NormalWeb"/>
        <w:spacing w:before="0" w:beforeAutospacing="0" w:after="0" w:afterAutospacing="0"/>
        <w:rPr>
          <w:rFonts w:ascii="Cambria" w:hAnsi="Cambria"/>
        </w:rPr>
      </w:pPr>
      <w:r w:rsidRPr="00EE2452">
        <w:rPr>
          <w:rFonts w:ascii="Cambria" w:hAnsi="Cambria" w:cstheme="minorBidi"/>
          <w:color w:val="000000"/>
          <w:kern w:val="24"/>
        </w:rPr>
        <w:t>“A state of physical and mental fatigue, heightened stress and diminished capacity to manage life skills, sensory input and social interactions, which comes from years of being severely overtaxed by the strain of trying to live up to demands that are out of sync with your needs” Judy Endow (www.judyendow.com/advocacy/autistic-burnout/)</w:t>
      </w:r>
    </w:p>
    <w:p w14:paraId="4FB72E2A" w14:textId="77777777" w:rsidR="00726CC9" w:rsidRPr="00EE2452" w:rsidRDefault="00726CC9" w:rsidP="003B6D98">
      <w:pPr>
        <w:pStyle w:val="p2"/>
        <w:rPr>
          <w:rFonts w:ascii="Cambria" w:hAnsi="Cambria"/>
          <w:sz w:val="24"/>
          <w:szCs w:val="24"/>
        </w:rPr>
      </w:pPr>
    </w:p>
    <w:p w14:paraId="52BB4B15" w14:textId="1F186864" w:rsidR="00BC773A" w:rsidRPr="00EE2452" w:rsidRDefault="00BC773A" w:rsidP="00557CA9">
      <w:pPr>
        <w:pStyle w:val="NormalWeb"/>
        <w:spacing w:before="0" w:beforeAutospacing="0" w:after="0" w:afterAutospacing="0" w:line="216" w:lineRule="auto"/>
        <w:rPr>
          <w:rStyle w:val="s3"/>
          <w:rFonts w:ascii="Cambria" w:hAnsi="Cambria"/>
          <w:sz w:val="24"/>
          <w:szCs w:val="24"/>
          <w:u w:val="none"/>
        </w:rPr>
      </w:pPr>
      <w:r w:rsidRPr="00EE2452">
        <w:rPr>
          <w:rFonts w:ascii="Cambria" w:hAnsi="Cambria" w:cstheme="minorBidi"/>
          <w:color w:val="000000" w:themeColor="text1"/>
          <w:kern w:val="24"/>
        </w:rPr>
        <w:t xml:space="preserve">Research by </w:t>
      </w:r>
      <w:r w:rsidR="00934CB9" w:rsidRPr="00EE2452">
        <w:rPr>
          <w:rStyle w:val="s2"/>
          <w:rFonts w:ascii="Cambria" w:hAnsi="Cambria"/>
          <w:sz w:val="24"/>
          <w:szCs w:val="24"/>
        </w:rPr>
        <w:t>Dr S. Arnold</w:t>
      </w:r>
      <w:r w:rsidR="003A1387" w:rsidRPr="00EE2452">
        <w:rPr>
          <w:rStyle w:val="s2"/>
          <w:rFonts w:ascii="Cambria" w:hAnsi="Cambria"/>
          <w:sz w:val="24"/>
          <w:szCs w:val="24"/>
        </w:rPr>
        <w:t xml:space="preserve"> and </w:t>
      </w:r>
      <w:r w:rsidR="00934CB9" w:rsidRPr="00EE2452">
        <w:rPr>
          <w:rStyle w:val="s2"/>
          <w:rFonts w:ascii="Cambria" w:hAnsi="Cambria"/>
          <w:sz w:val="24"/>
          <w:szCs w:val="24"/>
        </w:rPr>
        <w:t xml:space="preserve">Julianne Higgins et </w:t>
      </w:r>
      <w:r w:rsidR="00934CB9" w:rsidRPr="00EE2452">
        <w:rPr>
          <w:rStyle w:val="s3"/>
          <w:rFonts w:ascii="Cambria" w:hAnsi="Cambria"/>
          <w:sz w:val="24"/>
          <w:szCs w:val="24"/>
          <w:u w:val="none"/>
        </w:rPr>
        <w:t>al</w:t>
      </w:r>
      <w:r w:rsidR="003A1387" w:rsidRPr="00EE2452">
        <w:rPr>
          <w:rStyle w:val="s3"/>
          <w:rFonts w:ascii="Cambria" w:hAnsi="Cambria"/>
          <w:sz w:val="24"/>
          <w:szCs w:val="24"/>
          <w:u w:val="none"/>
        </w:rPr>
        <w:t>,</w:t>
      </w:r>
      <w:r w:rsidR="0083518B" w:rsidRPr="00EE2452">
        <w:rPr>
          <w:rStyle w:val="s3"/>
          <w:rFonts w:ascii="Cambria" w:hAnsi="Cambria"/>
          <w:sz w:val="24"/>
          <w:szCs w:val="24"/>
          <w:u w:val="none"/>
        </w:rPr>
        <w:t xml:space="preserve"> found</w:t>
      </w:r>
      <w:r w:rsidR="003A1387" w:rsidRPr="00EE2452">
        <w:rPr>
          <w:rStyle w:val="s3"/>
          <w:rFonts w:ascii="Cambria" w:hAnsi="Cambria"/>
          <w:sz w:val="24"/>
          <w:szCs w:val="24"/>
          <w:u w:val="none"/>
        </w:rPr>
        <w:t xml:space="preserve"> that</w:t>
      </w:r>
      <w:r w:rsidR="0083518B" w:rsidRPr="00EE2452">
        <w:rPr>
          <w:rStyle w:val="s3"/>
          <w:rFonts w:ascii="Cambria" w:hAnsi="Cambria"/>
          <w:sz w:val="24"/>
          <w:szCs w:val="24"/>
          <w:u w:val="none"/>
        </w:rPr>
        <w:t xml:space="preserve"> the most common characteristics experienced were:</w:t>
      </w:r>
    </w:p>
    <w:p w14:paraId="65E05958" w14:textId="77777777" w:rsidR="003A1387" w:rsidRPr="00EE2452" w:rsidRDefault="003A1387" w:rsidP="00557CA9">
      <w:pPr>
        <w:pStyle w:val="NormalWeb"/>
        <w:spacing w:before="0" w:beforeAutospacing="0" w:after="0" w:afterAutospacing="0" w:line="216" w:lineRule="auto"/>
        <w:rPr>
          <w:rFonts w:ascii="Cambria" w:hAnsi="Cambria" w:cstheme="minorBidi"/>
          <w:color w:val="000000" w:themeColor="text1"/>
          <w:kern w:val="24"/>
        </w:rPr>
      </w:pPr>
    </w:p>
    <w:p w14:paraId="07628864" w14:textId="5065214C" w:rsidR="00557CA9" w:rsidRPr="00EE2452" w:rsidRDefault="00557CA9" w:rsidP="000E0B21">
      <w:pPr>
        <w:pStyle w:val="NormalWeb"/>
        <w:numPr>
          <w:ilvl w:val="0"/>
          <w:numId w:val="2"/>
        </w:numPr>
        <w:spacing w:before="0" w:beforeAutospacing="0" w:after="0" w:afterAutospacing="0" w:line="276" w:lineRule="auto"/>
        <w:rPr>
          <w:rFonts w:ascii="Cambria" w:hAnsi="Cambria"/>
        </w:rPr>
      </w:pPr>
      <w:r w:rsidRPr="00EE2452">
        <w:rPr>
          <w:rFonts w:ascii="Cambria" w:hAnsi="Cambria" w:cstheme="minorBidi"/>
          <w:color w:val="000000" w:themeColor="text1"/>
          <w:kern w:val="24"/>
        </w:rPr>
        <w:t>Chronic exhaustion 72%</w:t>
      </w:r>
    </w:p>
    <w:p w14:paraId="6A1727FC" w14:textId="77777777" w:rsidR="00557CA9" w:rsidRPr="00EE2452" w:rsidRDefault="00557CA9" w:rsidP="000E0B21">
      <w:pPr>
        <w:pStyle w:val="NormalWeb"/>
        <w:numPr>
          <w:ilvl w:val="0"/>
          <w:numId w:val="2"/>
        </w:numPr>
        <w:spacing w:before="0" w:beforeAutospacing="0" w:after="0" w:afterAutospacing="0" w:line="276" w:lineRule="auto"/>
        <w:rPr>
          <w:rFonts w:ascii="Cambria" w:hAnsi="Cambria"/>
        </w:rPr>
      </w:pPr>
      <w:r w:rsidRPr="00EE2452">
        <w:rPr>
          <w:rFonts w:ascii="Cambria" w:hAnsi="Cambria" w:cstheme="minorBidi"/>
          <w:color w:val="000000" w:themeColor="text1"/>
          <w:kern w:val="24"/>
        </w:rPr>
        <w:t>Sensory overload 80%</w:t>
      </w:r>
    </w:p>
    <w:p w14:paraId="1565EF94" w14:textId="77777777" w:rsidR="00557CA9" w:rsidRPr="00EE2452" w:rsidRDefault="00557CA9" w:rsidP="000E0B21">
      <w:pPr>
        <w:pStyle w:val="NormalWeb"/>
        <w:numPr>
          <w:ilvl w:val="0"/>
          <w:numId w:val="2"/>
        </w:numPr>
        <w:spacing w:before="0" w:beforeAutospacing="0" w:after="0" w:afterAutospacing="0" w:line="276" w:lineRule="auto"/>
        <w:rPr>
          <w:rFonts w:ascii="Cambria" w:hAnsi="Cambria"/>
        </w:rPr>
      </w:pPr>
      <w:r w:rsidRPr="00EE2452">
        <w:rPr>
          <w:rFonts w:ascii="Cambria" w:hAnsi="Cambria" w:cstheme="minorBidi"/>
          <w:color w:val="000000" w:themeColor="text1"/>
          <w:kern w:val="24"/>
        </w:rPr>
        <w:t>Heightened anxiety 90%</w:t>
      </w:r>
    </w:p>
    <w:p w14:paraId="02A4AC01" w14:textId="77777777" w:rsidR="00557CA9" w:rsidRPr="00EE2452" w:rsidRDefault="00557CA9" w:rsidP="000E0B21">
      <w:pPr>
        <w:pStyle w:val="NormalWeb"/>
        <w:numPr>
          <w:ilvl w:val="0"/>
          <w:numId w:val="2"/>
        </w:numPr>
        <w:spacing w:before="0" w:beforeAutospacing="0" w:after="0" w:afterAutospacing="0" w:line="276" w:lineRule="auto"/>
        <w:rPr>
          <w:rFonts w:ascii="Cambria" w:hAnsi="Cambria"/>
        </w:rPr>
      </w:pPr>
      <w:r w:rsidRPr="00EE2452">
        <w:rPr>
          <w:rFonts w:ascii="Cambria" w:hAnsi="Cambria" w:cstheme="minorBidi"/>
          <w:color w:val="000000" w:themeColor="text1"/>
          <w:kern w:val="24"/>
        </w:rPr>
        <w:t>Low mood 95%</w:t>
      </w:r>
    </w:p>
    <w:p w14:paraId="02674E6D" w14:textId="77777777" w:rsidR="00557CA9" w:rsidRPr="00EE2452" w:rsidRDefault="00557CA9" w:rsidP="000E0B21">
      <w:pPr>
        <w:pStyle w:val="NormalWeb"/>
        <w:numPr>
          <w:ilvl w:val="0"/>
          <w:numId w:val="2"/>
        </w:numPr>
        <w:spacing w:before="0" w:beforeAutospacing="0" w:after="0" w:afterAutospacing="0" w:line="276" w:lineRule="auto"/>
        <w:rPr>
          <w:rFonts w:ascii="Cambria" w:hAnsi="Cambria"/>
        </w:rPr>
      </w:pPr>
      <w:r w:rsidRPr="00EE2452">
        <w:rPr>
          <w:rFonts w:ascii="Cambria" w:hAnsi="Cambria" w:cstheme="minorBidi"/>
          <w:color w:val="000000" w:themeColor="text1"/>
          <w:kern w:val="24"/>
        </w:rPr>
        <w:t>Increased shutdowns 80%</w:t>
      </w:r>
    </w:p>
    <w:p w14:paraId="50385795" w14:textId="77777777" w:rsidR="00557CA9" w:rsidRPr="00EE2452" w:rsidRDefault="00557CA9" w:rsidP="000E0B21">
      <w:pPr>
        <w:pStyle w:val="NormalWeb"/>
        <w:numPr>
          <w:ilvl w:val="0"/>
          <w:numId w:val="2"/>
        </w:numPr>
        <w:spacing w:before="0" w:beforeAutospacing="0" w:after="0" w:afterAutospacing="0" w:line="276" w:lineRule="auto"/>
        <w:rPr>
          <w:rFonts w:ascii="Cambria" w:hAnsi="Cambria"/>
        </w:rPr>
      </w:pPr>
      <w:r w:rsidRPr="00EE2452">
        <w:rPr>
          <w:rFonts w:ascii="Cambria" w:hAnsi="Cambria" w:cstheme="minorBidi"/>
          <w:color w:val="000000" w:themeColor="text1"/>
          <w:kern w:val="24"/>
        </w:rPr>
        <w:t>Loss of skills 90%</w:t>
      </w:r>
    </w:p>
    <w:p w14:paraId="1C84D182" w14:textId="77777777" w:rsidR="00557CA9" w:rsidRPr="00EE2452" w:rsidRDefault="00557CA9" w:rsidP="000E0B21">
      <w:pPr>
        <w:pStyle w:val="NormalWeb"/>
        <w:numPr>
          <w:ilvl w:val="0"/>
          <w:numId w:val="2"/>
        </w:numPr>
        <w:spacing w:before="0" w:beforeAutospacing="0" w:after="0" w:afterAutospacing="0" w:line="276" w:lineRule="auto"/>
        <w:rPr>
          <w:rFonts w:ascii="Cambria" w:hAnsi="Cambria"/>
        </w:rPr>
      </w:pPr>
      <w:r w:rsidRPr="00EE2452">
        <w:rPr>
          <w:rFonts w:ascii="Cambria" w:hAnsi="Cambria" w:cstheme="minorBidi"/>
          <w:color w:val="000000" w:themeColor="text1"/>
          <w:kern w:val="24"/>
        </w:rPr>
        <w:t>Suicidal thoughts 64%</w:t>
      </w:r>
    </w:p>
    <w:p w14:paraId="2E662705" w14:textId="77777777" w:rsidR="00557CA9" w:rsidRPr="00EE2452" w:rsidRDefault="00557CA9" w:rsidP="000E0B21">
      <w:pPr>
        <w:pStyle w:val="NormalWeb"/>
        <w:numPr>
          <w:ilvl w:val="0"/>
          <w:numId w:val="2"/>
        </w:numPr>
        <w:spacing w:before="0" w:beforeAutospacing="0" w:after="0" w:afterAutospacing="0" w:line="276" w:lineRule="auto"/>
        <w:rPr>
          <w:rFonts w:ascii="Cambria" w:hAnsi="Cambria"/>
        </w:rPr>
      </w:pPr>
      <w:r w:rsidRPr="00EE2452">
        <w:rPr>
          <w:rFonts w:ascii="Cambria" w:hAnsi="Cambria" w:cstheme="minorBidi"/>
          <w:color w:val="000000" w:themeColor="text1"/>
          <w:kern w:val="24"/>
        </w:rPr>
        <w:t xml:space="preserve">Intrusive thoughts 59% </w:t>
      </w:r>
    </w:p>
    <w:p w14:paraId="6578E4DE" w14:textId="77777777" w:rsidR="003E13DA" w:rsidRPr="00EE2452" w:rsidRDefault="003E13DA">
      <w:pPr>
        <w:rPr>
          <w:rFonts w:ascii="Cambria" w:hAnsi="Cambria"/>
        </w:rPr>
      </w:pPr>
    </w:p>
    <w:p w14:paraId="023C06D2" w14:textId="1E2225FD" w:rsidR="000E0B21" w:rsidRPr="00875345" w:rsidRDefault="000E0B21" w:rsidP="00875345">
      <w:pPr>
        <w:jc w:val="center"/>
        <w:rPr>
          <w:rFonts w:ascii="Cambria" w:hAnsi="Cambria"/>
          <w:sz w:val="32"/>
          <w:szCs w:val="32"/>
        </w:rPr>
      </w:pPr>
      <w:r w:rsidRPr="00875345">
        <w:rPr>
          <w:rFonts w:ascii="Cambria" w:hAnsi="Cambria"/>
          <w:b/>
          <w:bCs/>
          <w:sz w:val="32"/>
          <w:szCs w:val="32"/>
          <w:u w:val="single"/>
        </w:rPr>
        <w:t>The main causes of autistic burnout are</w:t>
      </w:r>
    </w:p>
    <w:p w14:paraId="34CC8035" w14:textId="4628C221" w:rsidR="003E27E1" w:rsidRPr="00EE2452" w:rsidRDefault="003E13DA" w:rsidP="003E27E1">
      <w:pPr>
        <w:pStyle w:val="NormalWeb"/>
        <w:numPr>
          <w:ilvl w:val="0"/>
          <w:numId w:val="1"/>
        </w:numPr>
        <w:spacing w:before="186" w:beforeAutospacing="0" w:after="0" w:afterAutospacing="0"/>
        <w:rPr>
          <w:rFonts w:ascii="Cambria" w:hAnsi="Cambria"/>
        </w:rPr>
      </w:pPr>
      <w:r w:rsidRPr="004F008A">
        <w:rPr>
          <w:rFonts w:ascii="Cambria" w:hAnsi="Cambria" w:cstheme="minorBidi"/>
          <w:b/>
          <w:bCs/>
          <w:color w:val="000000" w:themeColor="text1"/>
          <w:kern w:val="24"/>
          <w:lang w:val="en-US"/>
        </w:rPr>
        <w:t>Prolonged masking</w:t>
      </w:r>
      <w:r w:rsidR="00FC79E8" w:rsidRPr="00EE2452">
        <w:rPr>
          <w:rFonts w:ascii="Cambria" w:hAnsi="Cambria" w:cstheme="minorBidi"/>
          <w:color w:val="000000" w:themeColor="text1"/>
          <w:kern w:val="24"/>
          <w:lang w:val="en-US"/>
        </w:rPr>
        <w:t xml:space="preserve"> </w:t>
      </w:r>
      <w:r w:rsidR="00D97F60">
        <w:rPr>
          <w:rFonts w:ascii="Cambria" w:hAnsi="Cambria" w:cstheme="minorBidi"/>
          <w:color w:val="000000" w:themeColor="text1"/>
          <w:kern w:val="24"/>
          <w:lang w:val="en-US"/>
        </w:rPr>
        <w:t xml:space="preserve">- </w:t>
      </w:r>
      <w:r w:rsidR="008042A4" w:rsidRPr="00EE2452">
        <w:rPr>
          <w:rFonts w:ascii="Cambria" w:hAnsi="Cambria" w:cstheme="minorBidi"/>
          <w:color w:val="000000" w:themeColor="text1"/>
          <w:kern w:val="24"/>
          <w:lang w:val="en-US"/>
        </w:rPr>
        <w:t xml:space="preserve">often </w:t>
      </w:r>
      <w:r w:rsidRPr="00EE2452">
        <w:rPr>
          <w:rFonts w:ascii="Cambria" w:hAnsi="Cambria" w:cstheme="minorBidi"/>
          <w:color w:val="000000" w:themeColor="text1"/>
          <w:kern w:val="24"/>
          <w:lang w:val="en-US"/>
        </w:rPr>
        <w:t>fawning</w:t>
      </w:r>
      <w:r w:rsidR="008042A4" w:rsidRPr="00EE2452">
        <w:rPr>
          <w:rFonts w:ascii="Cambria" w:hAnsi="Cambria" w:cstheme="minorBidi"/>
          <w:color w:val="000000" w:themeColor="text1"/>
          <w:kern w:val="24"/>
          <w:lang w:val="en-US"/>
        </w:rPr>
        <w:t xml:space="preserve">, </w:t>
      </w:r>
      <w:r w:rsidRPr="00EE2452">
        <w:rPr>
          <w:rFonts w:ascii="Cambria" w:hAnsi="Cambria" w:cstheme="minorBidi"/>
          <w:color w:val="000000" w:themeColor="text1"/>
          <w:kern w:val="24"/>
          <w:lang w:val="en-US"/>
        </w:rPr>
        <w:t>camouflaging</w:t>
      </w:r>
      <w:r w:rsidR="00FC79E8" w:rsidRPr="00EE2452">
        <w:rPr>
          <w:rFonts w:ascii="Cambria" w:hAnsi="Cambria" w:cstheme="minorBidi"/>
          <w:color w:val="000000" w:themeColor="text1"/>
          <w:kern w:val="24"/>
          <w:lang w:val="en-US"/>
        </w:rPr>
        <w:t xml:space="preserve">, </w:t>
      </w:r>
      <w:r w:rsidR="00DA5279" w:rsidRPr="00EE2452">
        <w:rPr>
          <w:rFonts w:ascii="Cambria" w:hAnsi="Cambria" w:cstheme="minorBidi"/>
          <w:color w:val="000000" w:themeColor="text1"/>
          <w:kern w:val="24"/>
          <w:lang w:val="en-US"/>
        </w:rPr>
        <w:t xml:space="preserve">identity </w:t>
      </w:r>
      <w:r w:rsidR="00C15717" w:rsidRPr="00EE2452">
        <w:rPr>
          <w:rFonts w:ascii="Cambria" w:hAnsi="Cambria" w:cstheme="minorBidi"/>
          <w:color w:val="000000" w:themeColor="text1"/>
          <w:kern w:val="24"/>
          <w:lang w:val="en-US"/>
        </w:rPr>
        <w:t>management</w:t>
      </w:r>
      <w:r w:rsidRPr="00EE2452">
        <w:rPr>
          <w:rFonts w:ascii="Cambria" w:hAnsi="Cambria" w:cstheme="minorBidi"/>
          <w:color w:val="000000" w:themeColor="text1"/>
          <w:kern w:val="24"/>
          <w:lang w:val="en-US"/>
        </w:rPr>
        <w:t xml:space="preserve"> in social situations and environments</w:t>
      </w:r>
      <w:r w:rsidR="00306B71" w:rsidRPr="00EE2452">
        <w:rPr>
          <w:rFonts w:ascii="Cambria" w:hAnsi="Cambria" w:cstheme="minorBidi"/>
          <w:color w:val="000000" w:themeColor="text1"/>
          <w:kern w:val="24"/>
          <w:lang w:val="en-US"/>
        </w:rPr>
        <w:t xml:space="preserve"> </w:t>
      </w:r>
      <w:r w:rsidR="00627C10">
        <w:rPr>
          <w:rFonts w:ascii="Cambria" w:hAnsi="Cambria" w:cstheme="minorBidi"/>
          <w:color w:val="000000" w:themeColor="text1"/>
          <w:kern w:val="24"/>
          <w:lang w:val="en-US"/>
        </w:rPr>
        <w:t xml:space="preserve">and </w:t>
      </w:r>
      <w:r w:rsidR="00306B71" w:rsidRPr="00EE2452">
        <w:rPr>
          <w:rFonts w:ascii="Cambria" w:hAnsi="Cambria" w:cstheme="minorBidi"/>
          <w:color w:val="000000" w:themeColor="text1"/>
          <w:kern w:val="24"/>
          <w:lang w:val="en-US"/>
        </w:rPr>
        <w:t>a</w:t>
      </w:r>
      <w:r w:rsidR="008042A4" w:rsidRPr="00EE2452">
        <w:rPr>
          <w:rFonts w:ascii="Cambria" w:hAnsi="Cambria" w:cstheme="minorBidi"/>
          <w:color w:val="000000" w:themeColor="text1"/>
          <w:kern w:val="24"/>
          <w:lang w:val="en-US"/>
        </w:rPr>
        <w:t xml:space="preserve"> mostly subconscious</w:t>
      </w:r>
      <w:r w:rsidR="0059501C" w:rsidRPr="00EE2452">
        <w:rPr>
          <w:rFonts w:ascii="Cambria" w:hAnsi="Cambria" w:cstheme="minorBidi"/>
          <w:color w:val="000000" w:themeColor="text1"/>
          <w:kern w:val="24"/>
          <w:lang w:val="en-US"/>
        </w:rPr>
        <w:t xml:space="preserve"> </w:t>
      </w:r>
      <w:r w:rsidR="00306B71" w:rsidRPr="00EE2452">
        <w:rPr>
          <w:rFonts w:ascii="Cambria" w:hAnsi="Cambria" w:cstheme="minorBidi"/>
          <w:color w:val="000000" w:themeColor="text1"/>
          <w:kern w:val="24"/>
          <w:lang w:val="en-US"/>
        </w:rPr>
        <w:t>protective</w:t>
      </w:r>
      <w:r w:rsidR="0059501C" w:rsidRPr="00EE2452">
        <w:rPr>
          <w:rFonts w:ascii="Cambria" w:hAnsi="Cambria" w:cstheme="minorBidi"/>
          <w:color w:val="000000" w:themeColor="text1"/>
          <w:kern w:val="24"/>
          <w:lang w:val="en-US"/>
        </w:rPr>
        <w:t xml:space="preserve"> trauma response to feeling unsafe in</w:t>
      </w:r>
      <w:r w:rsidR="00F17893" w:rsidRPr="00EE2452">
        <w:rPr>
          <w:rFonts w:ascii="Cambria" w:hAnsi="Cambria" w:cstheme="minorBidi"/>
          <w:color w:val="000000" w:themeColor="text1"/>
          <w:kern w:val="24"/>
          <w:lang w:val="en-US"/>
        </w:rPr>
        <w:t xml:space="preserve"> social</w:t>
      </w:r>
      <w:r w:rsidR="0059501C" w:rsidRPr="00EE2452">
        <w:rPr>
          <w:rFonts w:ascii="Cambria" w:hAnsi="Cambria" w:cstheme="minorBidi"/>
          <w:color w:val="000000" w:themeColor="text1"/>
          <w:kern w:val="24"/>
          <w:lang w:val="en-US"/>
        </w:rPr>
        <w:t xml:space="preserve"> environments</w:t>
      </w:r>
      <w:r w:rsidR="00F8028E" w:rsidRPr="00EE2452">
        <w:rPr>
          <w:rFonts w:ascii="Cambria" w:hAnsi="Cambria" w:cstheme="minorBidi"/>
          <w:color w:val="000000" w:themeColor="text1"/>
          <w:kern w:val="24"/>
          <w:lang w:val="en-US"/>
        </w:rPr>
        <w:t xml:space="preserve"> </w:t>
      </w:r>
      <w:r w:rsidR="0016134B">
        <w:rPr>
          <w:rFonts w:ascii="Cambria" w:hAnsi="Cambria" w:cstheme="minorBidi"/>
          <w:color w:val="000000" w:themeColor="text1"/>
          <w:kern w:val="24"/>
          <w:lang w:val="en-US"/>
        </w:rPr>
        <w:t xml:space="preserve">(masking is </w:t>
      </w:r>
      <w:r w:rsidR="00F8028E" w:rsidRPr="00EE2452">
        <w:rPr>
          <w:rFonts w:ascii="Cambria" w:hAnsi="Cambria" w:cstheme="minorBidi"/>
          <w:color w:val="000000" w:themeColor="text1"/>
          <w:kern w:val="24"/>
          <w:lang w:val="en-US"/>
        </w:rPr>
        <w:t xml:space="preserve">not </w:t>
      </w:r>
      <w:r w:rsidR="0016134B">
        <w:rPr>
          <w:rFonts w:ascii="Cambria" w:hAnsi="Cambria" w:cstheme="minorBidi"/>
          <w:color w:val="000000" w:themeColor="text1"/>
          <w:kern w:val="24"/>
          <w:lang w:val="en-US"/>
        </w:rPr>
        <w:t xml:space="preserve">usually </w:t>
      </w:r>
      <w:r w:rsidR="00F8028E" w:rsidRPr="00EE2452">
        <w:rPr>
          <w:rFonts w:ascii="Cambria" w:hAnsi="Cambria" w:cstheme="minorBidi"/>
          <w:color w:val="000000" w:themeColor="text1"/>
          <w:kern w:val="24"/>
          <w:lang w:val="en-US"/>
        </w:rPr>
        <w:t>a choice an autistic person makes</w:t>
      </w:r>
      <w:r w:rsidR="0016134B">
        <w:rPr>
          <w:rFonts w:ascii="Cambria" w:hAnsi="Cambria" w:cstheme="minorBidi"/>
          <w:color w:val="000000" w:themeColor="text1"/>
          <w:kern w:val="24"/>
          <w:lang w:val="en-US"/>
        </w:rPr>
        <w:t>).</w:t>
      </w:r>
    </w:p>
    <w:p w14:paraId="37DC14C3" w14:textId="07719077" w:rsidR="003E13DA" w:rsidRPr="00EE2452" w:rsidRDefault="00CC7B83" w:rsidP="003E27E1">
      <w:pPr>
        <w:pStyle w:val="NormalWeb"/>
        <w:numPr>
          <w:ilvl w:val="0"/>
          <w:numId w:val="1"/>
        </w:numPr>
        <w:spacing w:before="186" w:beforeAutospacing="0" w:after="0" w:afterAutospacing="0"/>
        <w:rPr>
          <w:rFonts w:ascii="Cambria" w:hAnsi="Cambria"/>
        </w:rPr>
      </w:pPr>
      <w:r w:rsidRPr="004F008A">
        <w:rPr>
          <w:rFonts w:ascii="Cambria" w:hAnsi="Cambria" w:cstheme="minorBidi"/>
          <w:b/>
          <w:bCs/>
          <w:color w:val="000000" w:themeColor="text1"/>
          <w:kern w:val="24"/>
          <w:lang w:val="en-US"/>
        </w:rPr>
        <w:t xml:space="preserve">Prolonged periods of time spent </w:t>
      </w:r>
      <w:r w:rsidR="003E13DA" w:rsidRPr="004F008A">
        <w:rPr>
          <w:rFonts w:ascii="Cambria" w:hAnsi="Cambria" w:cstheme="minorBidi"/>
          <w:b/>
          <w:bCs/>
          <w:color w:val="000000" w:themeColor="text1"/>
          <w:kern w:val="24"/>
          <w:lang w:val="en-US"/>
        </w:rPr>
        <w:t>in social situations &amp; environm</w:t>
      </w:r>
      <w:r w:rsidR="00F17893" w:rsidRPr="004F008A">
        <w:rPr>
          <w:rFonts w:ascii="Cambria" w:hAnsi="Cambria" w:cstheme="minorBidi"/>
          <w:b/>
          <w:bCs/>
          <w:color w:val="000000" w:themeColor="text1"/>
          <w:kern w:val="24"/>
          <w:lang w:val="en-US"/>
        </w:rPr>
        <w:t>e</w:t>
      </w:r>
      <w:r w:rsidR="003E13DA" w:rsidRPr="004F008A">
        <w:rPr>
          <w:rFonts w:ascii="Cambria" w:hAnsi="Cambria" w:cstheme="minorBidi"/>
          <w:b/>
          <w:bCs/>
          <w:color w:val="000000" w:themeColor="text1"/>
          <w:kern w:val="24"/>
          <w:lang w:val="en-US"/>
        </w:rPr>
        <w:t>nts that drain an autistic person of energy</w:t>
      </w:r>
      <w:r w:rsidR="00620380" w:rsidRPr="00EE2452">
        <w:rPr>
          <w:rFonts w:ascii="Cambria" w:hAnsi="Cambria" w:cstheme="minorBidi"/>
          <w:color w:val="000000" w:themeColor="text1"/>
          <w:kern w:val="24"/>
          <w:lang w:val="en-US"/>
        </w:rPr>
        <w:t xml:space="preserve"> </w:t>
      </w:r>
      <w:r w:rsidR="00D97F60">
        <w:rPr>
          <w:rFonts w:ascii="Cambria" w:hAnsi="Cambria" w:cstheme="minorBidi"/>
          <w:color w:val="000000" w:themeColor="text1"/>
          <w:kern w:val="24"/>
          <w:lang w:val="en-US"/>
        </w:rPr>
        <w:t xml:space="preserve">- </w:t>
      </w:r>
      <w:r w:rsidR="00620380" w:rsidRPr="00EE2452">
        <w:rPr>
          <w:rFonts w:ascii="Cambria" w:hAnsi="Cambria" w:cstheme="minorBidi"/>
          <w:color w:val="000000" w:themeColor="text1"/>
          <w:kern w:val="24"/>
          <w:lang w:val="en-US"/>
        </w:rPr>
        <w:t>because the</w:t>
      </w:r>
      <w:r w:rsidR="001A17F0" w:rsidRPr="00EE2452">
        <w:rPr>
          <w:rFonts w:ascii="Cambria" w:hAnsi="Cambria" w:cstheme="minorBidi"/>
          <w:color w:val="000000" w:themeColor="text1"/>
          <w:kern w:val="24"/>
          <w:lang w:val="en-US"/>
        </w:rPr>
        <w:t xml:space="preserve"> environments</w:t>
      </w:r>
      <w:r w:rsidR="00620380" w:rsidRPr="00EE2452">
        <w:rPr>
          <w:rFonts w:ascii="Cambria" w:hAnsi="Cambria" w:cstheme="minorBidi"/>
          <w:color w:val="000000" w:themeColor="text1"/>
          <w:kern w:val="24"/>
          <w:lang w:val="en-US"/>
        </w:rPr>
        <w:t xml:space="preserve"> are not in sync with the</w:t>
      </w:r>
      <w:r w:rsidR="00CA5B1A">
        <w:rPr>
          <w:rFonts w:ascii="Cambria" w:hAnsi="Cambria" w:cstheme="minorBidi"/>
          <w:color w:val="000000" w:themeColor="text1"/>
          <w:kern w:val="24"/>
          <w:lang w:val="en-US"/>
        </w:rPr>
        <w:t xml:space="preserve"> different</w:t>
      </w:r>
      <w:r w:rsidR="00620380" w:rsidRPr="00EE2452">
        <w:rPr>
          <w:rFonts w:ascii="Cambria" w:hAnsi="Cambria" w:cstheme="minorBidi"/>
          <w:color w:val="000000" w:themeColor="text1"/>
          <w:kern w:val="24"/>
          <w:lang w:val="en-US"/>
        </w:rPr>
        <w:t xml:space="preserve"> needs of the autistic individual</w:t>
      </w:r>
      <w:r w:rsidR="0016134B">
        <w:rPr>
          <w:rFonts w:ascii="Cambria" w:hAnsi="Cambria" w:cstheme="minorBidi"/>
          <w:color w:val="000000" w:themeColor="text1"/>
          <w:kern w:val="24"/>
          <w:lang w:val="en-US"/>
        </w:rPr>
        <w:t>.</w:t>
      </w:r>
    </w:p>
    <w:p w14:paraId="4FBB64DB" w14:textId="30A86CEC" w:rsidR="00C15717" w:rsidRPr="00EE2452" w:rsidRDefault="003E13DA" w:rsidP="00C15717">
      <w:pPr>
        <w:pStyle w:val="NormalWeb"/>
        <w:numPr>
          <w:ilvl w:val="0"/>
          <w:numId w:val="1"/>
        </w:numPr>
        <w:spacing w:before="186" w:beforeAutospacing="0" w:after="0" w:afterAutospacing="0"/>
        <w:rPr>
          <w:rFonts w:ascii="Cambria" w:hAnsi="Cambria"/>
        </w:rPr>
      </w:pPr>
      <w:r w:rsidRPr="004F008A">
        <w:rPr>
          <w:rFonts w:ascii="Cambria" w:hAnsi="Cambria" w:cstheme="minorBidi"/>
          <w:b/>
          <w:bCs/>
          <w:color w:val="000000" w:themeColor="text1"/>
          <w:kern w:val="24"/>
          <w:lang w:val="en-US"/>
        </w:rPr>
        <w:t>Prolonged sensory overload</w:t>
      </w:r>
      <w:r w:rsidRPr="00EE2452">
        <w:rPr>
          <w:rFonts w:ascii="Cambria" w:hAnsi="Cambria" w:cstheme="minorBidi"/>
          <w:color w:val="000000" w:themeColor="text1"/>
          <w:kern w:val="24"/>
          <w:lang w:val="en-US"/>
        </w:rPr>
        <w:t xml:space="preserve"> </w:t>
      </w:r>
      <w:r w:rsidR="00D97F60">
        <w:rPr>
          <w:rFonts w:ascii="Cambria" w:hAnsi="Cambria" w:cstheme="minorBidi"/>
          <w:color w:val="000000" w:themeColor="text1"/>
          <w:kern w:val="24"/>
          <w:lang w:val="en-US"/>
        </w:rPr>
        <w:t xml:space="preserve">- </w:t>
      </w:r>
      <w:r w:rsidR="00C15717" w:rsidRPr="00EE2452">
        <w:rPr>
          <w:rFonts w:ascii="Cambria" w:hAnsi="Cambria" w:cstheme="minorBidi"/>
          <w:color w:val="000000" w:themeColor="text1"/>
          <w:kern w:val="24"/>
          <w:lang w:val="en-US"/>
        </w:rPr>
        <w:t>autistic people can be hyper and hypo sensitive to all their different senses</w:t>
      </w:r>
      <w:r w:rsidR="0016134B">
        <w:rPr>
          <w:rFonts w:ascii="Cambria" w:hAnsi="Cambria" w:cstheme="minorBidi"/>
          <w:color w:val="000000" w:themeColor="text1"/>
          <w:kern w:val="24"/>
          <w:lang w:val="en-US"/>
        </w:rPr>
        <w:t>.</w:t>
      </w:r>
    </w:p>
    <w:p w14:paraId="09FE0059" w14:textId="4CCB5C80" w:rsidR="003E13DA" w:rsidRPr="000139E3" w:rsidRDefault="003E13DA" w:rsidP="003E27E1">
      <w:pPr>
        <w:pStyle w:val="NormalWeb"/>
        <w:numPr>
          <w:ilvl w:val="0"/>
          <w:numId w:val="1"/>
        </w:numPr>
        <w:spacing w:before="186" w:beforeAutospacing="0" w:after="0" w:afterAutospacing="0"/>
        <w:rPr>
          <w:rFonts w:ascii="Cambria" w:hAnsi="Cambria"/>
        </w:rPr>
      </w:pPr>
      <w:r w:rsidRPr="004F008A">
        <w:rPr>
          <w:rFonts w:ascii="Cambria" w:hAnsi="Cambria" w:cstheme="minorBidi"/>
          <w:b/>
          <w:bCs/>
          <w:color w:val="000000" w:themeColor="text1"/>
          <w:kern w:val="24"/>
          <w:lang w:val="en-US"/>
        </w:rPr>
        <w:t>Too many expectations and demands</w:t>
      </w:r>
      <w:r w:rsidRPr="00EE2452">
        <w:rPr>
          <w:rFonts w:ascii="Cambria" w:hAnsi="Cambria" w:cstheme="minorBidi"/>
          <w:color w:val="000000" w:themeColor="text1"/>
          <w:kern w:val="24"/>
          <w:lang w:val="en-US"/>
        </w:rPr>
        <w:t xml:space="preserve"> </w:t>
      </w:r>
      <w:r w:rsidR="00D97F60">
        <w:rPr>
          <w:rFonts w:ascii="Cambria" w:hAnsi="Cambria" w:cstheme="minorBidi"/>
          <w:color w:val="000000" w:themeColor="text1"/>
          <w:kern w:val="24"/>
          <w:lang w:val="en-US"/>
        </w:rPr>
        <w:t>-</w:t>
      </w:r>
      <w:r w:rsidR="004966C3" w:rsidRPr="00EE2452">
        <w:rPr>
          <w:rFonts w:ascii="Cambria" w:hAnsi="Cambria" w:cstheme="minorBidi"/>
          <w:color w:val="000000" w:themeColor="text1"/>
          <w:kern w:val="24"/>
          <w:lang w:val="en-US"/>
        </w:rPr>
        <w:t>this is particularly an issue for those with a PDA profile</w:t>
      </w:r>
      <w:r w:rsidR="00A57815" w:rsidRPr="00EE2452">
        <w:rPr>
          <w:rFonts w:ascii="Cambria" w:hAnsi="Cambria" w:cstheme="minorBidi"/>
          <w:color w:val="000000" w:themeColor="text1"/>
          <w:kern w:val="24"/>
          <w:lang w:val="en-US"/>
        </w:rPr>
        <w:t xml:space="preserve"> who need more autonomy</w:t>
      </w:r>
      <w:r w:rsidR="0016134B">
        <w:rPr>
          <w:rFonts w:ascii="Cambria" w:hAnsi="Cambria" w:cstheme="minorBidi"/>
          <w:color w:val="000000" w:themeColor="text1"/>
          <w:kern w:val="24"/>
          <w:lang w:val="en-US"/>
        </w:rPr>
        <w:t>.</w:t>
      </w:r>
    </w:p>
    <w:p w14:paraId="04BCDF47" w14:textId="2B6D77D7" w:rsidR="000139E3" w:rsidRPr="00EE2452" w:rsidRDefault="000139E3" w:rsidP="003E27E1">
      <w:pPr>
        <w:pStyle w:val="NormalWeb"/>
        <w:numPr>
          <w:ilvl w:val="0"/>
          <w:numId w:val="1"/>
        </w:numPr>
        <w:spacing w:before="186" w:beforeAutospacing="0" w:after="0" w:afterAutospacing="0"/>
        <w:rPr>
          <w:rFonts w:ascii="Cambria" w:hAnsi="Cambria"/>
        </w:rPr>
      </w:pPr>
      <w:r>
        <w:rPr>
          <w:rFonts w:ascii="Cambria" w:hAnsi="Cambria" w:cstheme="minorBidi"/>
          <w:b/>
          <w:bCs/>
          <w:color w:val="000000" w:themeColor="text1"/>
          <w:kern w:val="24"/>
          <w:lang w:val="en-US"/>
        </w:rPr>
        <w:lastRenderedPageBreak/>
        <w:t>Stigma</w:t>
      </w:r>
      <w:r w:rsidR="00627C10">
        <w:rPr>
          <w:rFonts w:ascii="Cambria" w:hAnsi="Cambria" w:cstheme="minorBidi"/>
          <w:color w:val="000000" w:themeColor="text1"/>
          <w:kern w:val="24"/>
          <w:lang w:val="en-US"/>
        </w:rPr>
        <w:t xml:space="preserve"> – there is a great deal of stigma </w:t>
      </w:r>
      <w:r w:rsidR="00F15F34">
        <w:rPr>
          <w:rFonts w:ascii="Cambria" w:hAnsi="Cambria" w:cstheme="minorBidi"/>
          <w:color w:val="000000" w:themeColor="text1"/>
          <w:kern w:val="24"/>
          <w:lang w:val="en-US"/>
        </w:rPr>
        <w:t>(</w:t>
      </w:r>
      <w:r w:rsidR="00627C10">
        <w:rPr>
          <w:rFonts w:ascii="Cambria" w:hAnsi="Cambria" w:cstheme="minorBidi"/>
          <w:color w:val="000000" w:themeColor="text1"/>
          <w:kern w:val="24"/>
          <w:lang w:val="en-US"/>
        </w:rPr>
        <w:t>surrounding autism and being autistic</w:t>
      </w:r>
      <w:r w:rsidR="00F15F34">
        <w:rPr>
          <w:rFonts w:ascii="Cambria" w:hAnsi="Cambria" w:cstheme="minorBidi"/>
          <w:color w:val="000000" w:themeColor="text1"/>
          <w:kern w:val="24"/>
          <w:lang w:val="en-US"/>
        </w:rPr>
        <w:t>)</w:t>
      </w:r>
      <w:r w:rsidR="00627C10">
        <w:rPr>
          <w:rFonts w:ascii="Cambria" w:hAnsi="Cambria" w:cstheme="minorBidi"/>
          <w:color w:val="000000" w:themeColor="text1"/>
          <w:kern w:val="24"/>
          <w:lang w:val="en-US"/>
        </w:rPr>
        <w:t xml:space="preserve"> that is</w:t>
      </w:r>
      <w:r w:rsidR="00814CB6">
        <w:rPr>
          <w:rFonts w:ascii="Cambria" w:hAnsi="Cambria" w:cstheme="minorBidi"/>
          <w:color w:val="000000" w:themeColor="text1"/>
          <w:kern w:val="24"/>
          <w:lang w:val="en-US"/>
        </w:rPr>
        <w:t xml:space="preserve"> </w:t>
      </w:r>
      <w:r w:rsidR="00F15F34">
        <w:rPr>
          <w:rFonts w:ascii="Cambria" w:hAnsi="Cambria" w:cstheme="minorBidi"/>
          <w:color w:val="000000" w:themeColor="text1"/>
          <w:kern w:val="24"/>
          <w:lang w:val="en-US"/>
        </w:rPr>
        <w:t xml:space="preserve">essentially </w:t>
      </w:r>
      <w:r w:rsidR="00814CB6">
        <w:rPr>
          <w:rFonts w:ascii="Cambria" w:hAnsi="Cambria" w:cstheme="minorBidi"/>
          <w:color w:val="000000" w:themeColor="text1"/>
          <w:kern w:val="24"/>
          <w:lang w:val="en-US"/>
        </w:rPr>
        <w:t>why</w:t>
      </w:r>
      <w:r w:rsidR="006D3571">
        <w:rPr>
          <w:rFonts w:ascii="Cambria" w:hAnsi="Cambria" w:cstheme="minorBidi"/>
          <w:color w:val="000000" w:themeColor="text1"/>
          <w:kern w:val="24"/>
          <w:lang w:val="en-US"/>
        </w:rPr>
        <w:t xml:space="preserve"> </w:t>
      </w:r>
      <w:r w:rsidR="00F15F34">
        <w:rPr>
          <w:rFonts w:ascii="Cambria" w:hAnsi="Cambria" w:cstheme="minorBidi"/>
          <w:color w:val="000000" w:themeColor="text1"/>
          <w:kern w:val="24"/>
          <w:lang w:val="en-US"/>
        </w:rPr>
        <w:t>most</w:t>
      </w:r>
      <w:r w:rsidR="00814CB6">
        <w:rPr>
          <w:rFonts w:ascii="Cambria" w:hAnsi="Cambria" w:cstheme="minorBidi"/>
          <w:color w:val="000000" w:themeColor="text1"/>
          <w:kern w:val="24"/>
          <w:lang w:val="en-US"/>
        </w:rPr>
        <w:t xml:space="preserve"> autistic people mask</w:t>
      </w:r>
      <w:r w:rsidR="006D3571">
        <w:rPr>
          <w:rFonts w:ascii="Cambria" w:hAnsi="Cambria" w:cstheme="minorBidi"/>
          <w:color w:val="000000" w:themeColor="text1"/>
          <w:kern w:val="24"/>
          <w:lang w:val="en-US"/>
        </w:rPr>
        <w:t>; t</w:t>
      </w:r>
      <w:r w:rsidR="00814CB6">
        <w:rPr>
          <w:rFonts w:ascii="Cambria" w:hAnsi="Cambria" w:cstheme="minorBidi"/>
          <w:color w:val="000000" w:themeColor="text1"/>
          <w:kern w:val="24"/>
          <w:lang w:val="en-US"/>
        </w:rPr>
        <w:t>hey are not safe to be their authentic selves</w:t>
      </w:r>
      <w:r w:rsidR="006D3571">
        <w:rPr>
          <w:rFonts w:ascii="Cambria" w:hAnsi="Cambria" w:cstheme="minorBidi"/>
          <w:color w:val="000000" w:themeColor="text1"/>
          <w:kern w:val="24"/>
          <w:lang w:val="en-US"/>
        </w:rPr>
        <w:t>,</w:t>
      </w:r>
      <w:r w:rsidR="0073459B">
        <w:rPr>
          <w:rFonts w:ascii="Cambria" w:hAnsi="Cambria" w:cstheme="minorBidi"/>
          <w:color w:val="000000" w:themeColor="text1"/>
          <w:kern w:val="24"/>
          <w:lang w:val="en-US"/>
        </w:rPr>
        <w:t xml:space="preserve"> due to a lack of inclusion, understanding, accommodations</w:t>
      </w:r>
      <w:r w:rsidR="005A3085">
        <w:rPr>
          <w:rFonts w:ascii="Cambria" w:hAnsi="Cambria" w:cstheme="minorBidi"/>
          <w:color w:val="000000" w:themeColor="text1"/>
          <w:kern w:val="24"/>
          <w:lang w:val="en-US"/>
        </w:rPr>
        <w:t xml:space="preserve"> and environments not being safe spaces.</w:t>
      </w:r>
    </w:p>
    <w:p w14:paraId="62B7C446" w14:textId="176162D8" w:rsidR="003E13DA" w:rsidRPr="00EE2452" w:rsidRDefault="003E13DA" w:rsidP="004A438F">
      <w:pPr>
        <w:pStyle w:val="NormalWeb"/>
        <w:spacing w:before="186" w:beforeAutospacing="0" w:after="0" w:afterAutospacing="0"/>
        <w:ind w:left="720"/>
        <w:rPr>
          <w:rFonts w:ascii="Cambria" w:hAnsi="Cambria"/>
        </w:rPr>
      </w:pPr>
    </w:p>
    <w:p w14:paraId="04D28178" w14:textId="77777777" w:rsidR="00A27D3B" w:rsidRPr="00EE2452" w:rsidRDefault="00A27D3B" w:rsidP="00A27D3B">
      <w:pPr>
        <w:pStyle w:val="font8"/>
        <w:rPr>
          <w:rFonts w:ascii="Cambria" w:hAnsi="Cambria"/>
        </w:rPr>
      </w:pPr>
      <w:r w:rsidRPr="00EE2452">
        <w:rPr>
          <w:rFonts w:ascii="Cambria" w:hAnsi="Cambria"/>
        </w:rPr>
        <w:t xml:space="preserve">The Royal College of Psychiatrists describes autistic burnout as "a state of exhaustion, associated with functional and cognitive deterioration and an increase in autism symptomatology, as a consequence of coping with social interaction (including masking) and the sensory environment. It may be a short-lived state (as at the end of a working day), relieved by a relatively brief withdrawal from the stress. However, longer and more severe stress can produce a more sustained state (which entails some form of innate change) which </w:t>
      </w:r>
      <w:proofErr w:type="gramStart"/>
      <w:r w:rsidRPr="00EE2452">
        <w:rPr>
          <w:rFonts w:ascii="Cambria" w:hAnsi="Cambria"/>
        </w:rPr>
        <w:t>has to</w:t>
      </w:r>
      <w:proofErr w:type="gramEnd"/>
      <w:r w:rsidRPr="00EE2452">
        <w:rPr>
          <w:rFonts w:ascii="Cambria" w:hAnsi="Cambria"/>
        </w:rPr>
        <w:t xml:space="preserve"> wait on its natural remission. It overlaps symptomatically with anxiety and depression, and there may be a heightened risk of suicide.</w:t>
      </w:r>
    </w:p>
    <w:p w14:paraId="1DD06248" w14:textId="15240E56" w:rsidR="0020498C" w:rsidRDefault="00A27D3B" w:rsidP="00A27D3B">
      <w:pPr>
        <w:pStyle w:val="font8"/>
        <w:rPr>
          <w:rFonts w:ascii="Cambria" w:hAnsi="Cambria"/>
        </w:rPr>
      </w:pPr>
      <w:r w:rsidRPr="00EE2452">
        <w:rPr>
          <w:rFonts w:ascii="Cambria" w:hAnsi="Cambria"/>
        </w:rPr>
        <w:t>Its anecdotal basis and the lack of systematic research mean that burnout does not have the status of a formal syndrome or disorder. Nevertheless, the concept captures the need to consider the effect of adjusting somebody’s setting, support, and style of life before assuming their malaise to be a recognised psychiatric disorder." (Royal College of Psychiatrists, The psychiatric management of autism in adults).</w:t>
      </w:r>
    </w:p>
    <w:p w14:paraId="014ED126" w14:textId="48E79B78" w:rsidR="001D1407" w:rsidRPr="001D1407" w:rsidRDefault="001D1407" w:rsidP="001D1407">
      <w:pPr>
        <w:spacing w:before="100" w:beforeAutospacing="1" w:after="260" w:line="240" w:lineRule="auto"/>
        <w:outlineLvl w:val="0"/>
        <w:rPr>
          <w:rFonts w:ascii="Times New Roman" w:eastAsia="Times New Roman" w:hAnsi="Times New Roman" w:cs="Times New Roman"/>
          <w:kern w:val="36"/>
          <w:sz w:val="26"/>
          <w:szCs w:val="26"/>
          <w14:ligatures w14:val="none"/>
        </w:rPr>
      </w:pPr>
      <w:r w:rsidRPr="001D1407">
        <w:rPr>
          <w:rFonts w:ascii="Times New Roman" w:eastAsia="Times New Roman" w:hAnsi="Times New Roman" w:cs="Times New Roman"/>
          <w:kern w:val="36"/>
          <w:sz w:val="26"/>
          <w:szCs w:val="26"/>
          <w14:ligatures w14:val="none"/>
        </w:rPr>
        <w:t>There are many crossovers between depression and autistic burnout</w:t>
      </w:r>
      <w:r w:rsidR="001F7305">
        <w:rPr>
          <w:rFonts w:ascii="Times New Roman" w:eastAsia="Times New Roman" w:hAnsi="Times New Roman" w:cs="Times New Roman"/>
          <w:kern w:val="36"/>
          <w:sz w:val="26"/>
          <w:szCs w:val="26"/>
          <w14:ligatures w14:val="none"/>
        </w:rPr>
        <w:t xml:space="preserve">, </w:t>
      </w:r>
      <w:r w:rsidRPr="001D1407">
        <w:rPr>
          <w:rFonts w:ascii="Times New Roman" w:eastAsia="Times New Roman" w:hAnsi="Times New Roman" w:cs="Times New Roman"/>
          <w:kern w:val="36"/>
          <w:sz w:val="26"/>
          <w:szCs w:val="26"/>
          <w14:ligatures w14:val="none"/>
        </w:rPr>
        <w:t xml:space="preserve">but it is important to understand the distinct differences. Treatment for depression does not work for an autistic person experiencing burnout and may </w:t>
      </w:r>
      <w:proofErr w:type="gramStart"/>
      <w:r w:rsidRPr="001D1407">
        <w:rPr>
          <w:rFonts w:ascii="Times New Roman" w:eastAsia="Times New Roman" w:hAnsi="Times New Roman" w:cs="Times New Roman"/>
          <w:kern w:val="36"/>
          <w:sz w:val="26"/>
          <w:szCs w:val="26"/>
          <w14:ligatures w14:val="none"/>
        </w:rPr>
        <w:t>actually exacerbate</w:t>
      </w:r>
      <w:proofErr w:type="gramEnd"/>
      <w:r w:rsidRPr="001D1407">
        <w:rPr>
          <w:rFonts w:ascii="Times New Roman" w:eastAsia="Times New Roman" w:hAnsi="Times New Roman" w:cs="Times New Roman"/>
          <w:kern w:val="36"/>
          <w:sz w:val="26"/>
          <w:szCs w:val="26"/>
          <w14:ligatures w14:val="none"/>
        </w:rPr>
        <w:t xml:space="preserve"> the burnout symptoms they experience and exhaust them further.</w:t>
      </w:r>
    </w:p>
    <w:p w14:paraId="47BA3EB9" w14:textId="77777777" w:rsidR="001D1407" w:rsidRPr="001D1407" w:rsidRDefault="001D1407" w:rsidP="001D1407">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1D1407">
        <w:rPr>
          <w:rFonts w:ascii="Times New Roman" w:eastAsia="Times New Roman" w:hAnsi="Times New Roman" w:cs="Times New Roman"/>
          <w:kern w:val="0"/>
          <w:sz w:val="26"/>
          <w:szCs w:val="26"/>
          <w14:ligatures w14:val="none"/>
        </w:rPr>
        <w:t>"While Autistic Burnout may co-occur with depression, it is distinct from it. Historically, Autistic Burnout may have been understood as depression. You may even have been diagnosed with depression by your GP when your symptoms might be more accurately understood as Autistic Burnout" Dr Alice Nicholls, ND Psychologist.</w:t>
      </w:r>
    </w:p>
    <w:p w14:paraId="0637EB3B" w14:textId="3C119517" w:rsidR="001D1407" w:rsidRPr="002D5213" w:rsidRDefault="006A23AC" w:rsidP="00A27D3B">
      <w:pPr>
        <w:pStyle w:val="font8"/>
        <w:rPr>
          <w:rFonts w:ascii="Cambria" w:hAnsi="Cambria"/>
          <w:sz w:val="26"/>
          <w:szCs w:val="26"/>
        </w:rPr>
      </w:pPr>
      <w:r w:rsidRPr="002D5213">
        <w:rPr>
          <w:rStyle w:val="oypena"/>
          <w:rFonts w:eastAsiaTheme="majorEastAsia"/>
          <w:color w:val="000000"/>
          <w:sz w:val="26"/>
          <w:szCs w:val="26"/>
        </w:rPr>
        <w:t>“In some cases, marginalised autistic people get stuck with mental health diagnoses that are even more reviled and misunderstood than Autism is. It’s quite common for autistic women</w:t>
      </w:r>
      <w:r w:rsidR="00810B39">
        <w:rPr>
          <w:rStyle w:val="oypena"/>
          <w:rFonts w:eastAsiaTheme="majorEastAsia"/>
          <w:color w:val="000000"/>
          <w:sz w:val="26"/>
          <w:szCs w:val="26"/>
        </w:rPr>
        <w:t xml:space="preserve"> </w:t>
      </w:r>
      <w:r w:rsidRPr="002D5213">
        <w:rPr>
          <w:rStyle w:val="oypena"/>
          <w:rFonts w:eastAsiaTheme="majorEastAsia"/>
          <w:color w:val="000000"/>
          <w:sz w:val="26"/>
          <w:szCs w:val="26"/>
        </w:rPr>
        <w:t xml:space="preserve">to be incorrectly labelled with Borderline Personality Disorder (EUPD) </w:t>
      </w:r>
      <w:proofErr w:type="gramStart"/>
      <w:r w:rsidRPr="002D5213">
        <w:rPr>
          <w:rStyle w:val="oypena"/>
          <w:rFonts w:eastAsiaTheme="majorEastAsia"/>
          <w:color w:val="000000"/>
          <w:sz w:val="26"/>
          <w:szCs w:val="26"/>
        </w:rPr>
        <w:t>...</w:t>
      </w:r>
      <w:r w:rsidR="00137051">
        <w:rPr>
          <w:rStyle w:val="oypena"/>
          <w:rFonts w:eastAsiaTheme="majorEastAsia"/>
          <w:color w:val="000000"/>
          <w:sz w:val="26"/>
          <w:szCs w:val="26"/>
        </w:rPr>
        <w:t>..</w:t>
      </w:r>
      <w:proofErr w:type="gramEnd"/>
      <w:r w:rsidRPr="002D5213">
        <w:rPr>
          <w:rStyle w:val="oypena"/>
          <w:rFonts w:eastAsiaTheme="majorEastAsia"/>
          <w:color w:val="000000"/>
          <w:sz w:val="26"/>
          <w:szCs w:val="26"/>
        </w:rPr>
        <w:t xml:space="preserve"> This is a </w:t>
      </w:r>
      <w:proofErr w:type="gramStart"/>
      <w:r w:rsidRPr="002D5213">
        <w:rPr>
          <w:rStyle w:val="oypena"/>
          <w:rFonts w:eastAsiaTheme="majorEastAsia"/>
          <w:color w:val="000000"/>
          <w:sz w:val="26"/>
          <w:szCs w:val="26"/>
        </w:rPr>
        <w:t>really disastrous</w:t>
      </w:r>
      <w:proofErr w:type="gramEnd"/>
      <w:r w:rsidRPr="002D5213">
        <w:rPr>
          <w:rStyle w:val="oypena"/>
          <w:rFonts w:eastAsiaTheme="majorEastAsia"/>
          <w:color w:val="000000"/>
          <w:sz w:val="26"/>
          <w:szCs w:val="26"/>
        </w:rPr>
        <w:t xml:space="preserve"> diagnosis and is many therapists’ least favourite condition to work with.” Dr Devon Price, (2022) ‘Unmasking Autism - The Power of Embracing Our Hidden Neurodiversity’.</w:t>
      </w:r>
    </w:p>
    <w:p w14:paraId="5B05DC2E" w14:textId="3C07A9A1" w:rsidR="001A3AC0" w:rsidRPr="002D5213" w:rsidRDefault="009F7DF8">
      <w:pPr>
        <w:rPr>
          <w:b/>
          <w:bCs/>
          <w:sz w:val="26"/>
          <w:szCs w:val="26"/>
          <w:u w:val="single"/>
        </w:rPr>
      </w:pPr>
      <w:r w:rsidRPr="002D5213">
        <w:rPr>
          <w:b/>
          <w:bCs/>
          <w:noProof/>
          <w:sz w:val="26"/>
          <w:szCs w:val="26"/>
          <w:u w:val="single"/>
        </w:rPr>
        <mc:AlternateContent>
          <mc:Choice Requires="wpi">
            <w:drawing>
              <wp:anchor distT="0" distB="0" distL="114300" distR="114300" simplePos="0" relativeHeight="251669504" behindDoc="0" locked="0" layoutInCell="1" allowOverlap="1" wp14:anchorId="05C0D8CC" wp14:editId="2D51D462">
                <wp:simplePos x="0" y="0"/>
                <wp:positionH relativeFrom="column">
                  <wp:posOffset>60880</wp:posOffset>
                </wp:positionH>
                <wp:positionV relativeFrom="paragraph">
                  <wp:posOffset>7432040</wp:posOffset>
                </wp:positionV>
                <wp:extent cx="5776200" cy="81360"/>
                <wp:effectExtent l="114300" t="114300" r="142240" b="121920"/>
                <wp:wrapNone/>
                <wp:docPr id="12829305" name="Ink 13"/>
                <wp:cNvGraphicFramePr/>
                <a:graphic xmlns:a="http://schemas.openxmlformats.org/drawingml/2006/main">
                  <a:graphicData uri="http://schemas.microsoft.com/office/word/2010/wordprocessingInk">
                    <w14:contentPart bwMode="auto" r:id="rId6">
                      <w14:nvContentPartPr>
                        <w14:cNvContentPartPr/>
                      </w14:nvContentPartPr>
                      <w14:xfrm>
                        <a:off x="0" y="0"/>
                        <a:ext cx="5776200" cy="81360"/>
                      </w14:xfrm>
                    </w14:contentPart>
                  </a:graphicData>
                </a:graphic>
              </wp:anchor>
            </w:drawing>
          </mc:Choice>
          <mc:Fallback>
            <w:pict>
              <v:shapetype w14:anchorId="36451B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5pt;margin-top:580.25pt;width:464.7pt;height:16.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">
                <v:imagedata r:id="rId7" o:title=""/>
              </v:shape>
            </w:pict>
          </mc:Fallback>
        </mc:AlternateContent>
      </w:r>
      <w:r w:rsidRPr="002D5213">
        <w:rPr>
          <w:b/>
          <w:bCs/>
          <w:noProof/>
          <w:sz w:val="26"/>
          <w:szCs w:val="26"/>
          <w:u w:val="single"/>
        </w:rPr>
        <mc:AlternateContent>
          <mc:Choice Requires="wpi">
            <w:drawing>
              <wp:anchor distT="0" distB="0" distL="114300" distR="114300" simplePos="0" relativeHeight="251668480" behindDoc="0" locked="0" layoutInCell="1" allowOverlap="1" wp14:anchorId="0BD65ED3" wp14:editId="690CB456">
                <wp:simplePos x="0" y="0"/>
                <wp:positionH relativeFrom="column">
                  <wp:posOffset>77470</wp:posOffset>
                </wp:positionH>
                <wp:positionV relativeFrom="paragraph">
                  <wp:posOffset>7296150</wp:posOffset>
                </wp:positionV>
                <wp:extent cx="969840" cy="152400"/>
                <wp:effectExtent l="101600" t="101600" r="135255" b="114300"/>
                <wp:wrapNone/>
                <wp:docPr id="225538484" name="Ink 11"/>
                <wp:cNvGraphicFramePr/>
                <a:graphic xmlns:a="http://schemas.openxmlformats.org/drawingml/2006/main">
                  <a:graphicData uri="http://schemas.microsoft.com/office/word/2010/wordprocessingInk">
                    <w14:contentPart bwMode="auto" r:id="rId8">
                      <w14:nvContentPartPr>
                        <w14:cNvContentPartPr/>
                      </w14:nvContentPartPr>
                      <w14:xfrm>
                        <a:off x="0" y="0"/>
                        <a:ext cx="969840" cy="152400"/>
                      </w14:xfrm>
                    </w14:contentPart>
                  </a:graphicData>
                </a:graphic>
              </wp:anchor>
            </w:drawing>
          </mc:Choice>
          <mc:Fallback>
            <w:pict>
              <v:shape w14:anchorId="575BBDC5" id="Ink 11" o:spid="_x0000_s1026" type="#_x0000_t75" style="position:absolute;margin-left:1.15pt;margin-top:569.55pt;width:86.25pt;height:21.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">
                <v:imagedata r:id="rId9" o:title=""/>
              </v:shape>
            </w:pict>
          </mc:Fallback>
        </mc:AlternateContent>
      </w:r>
      <w:r w:rsidRPr="002D5213">
        <w:rPr>
          <w:b/>
          <w:bCs/>
          <w:noProof/>
          <w:sz w:val="26"/>
          <w:szCs w:val="26"/>
          <w:u w:val="single"/>
        </w:rPr>
        <mc:AlternateContent>
          <mc:Choice Requires="wpi">
            <w:drawing>
              <wp:anchor distT="0" distB="0" distL="114300" distR="114300" simplePos="0" relativeHeight="251662336" behindDoc="0" locked="0" layoutInCell="1" allowOverlap="1" wp14:anchorId="314D14C9" wp14:editId="348F093B">
                <wp:simplePos x="0" y="0"/>
                <wp:positionH relativeFrom="column">
                  <wp:posOffset>496480</wp:posOffset>
                </wp:positionH>
                <wp:positionV relativeFrom="paragraph">
                  <wp:posOffset>7565225</wp:posOffset>
                </wp:positionV>
                <wp:extent cx="855000" cy="45000"/>
                <wp:effectExtent l="38100" t="38100" r="34290" b="31750"/>
                <wp:wrapNone/>
                <wp:docPr id="2031519977"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855000" cy="45000"/>
                      </w14:xfrm>
                    </w14:contentPart>
                  </a:graphicData>
                </a:graphic>
                <wp14:sizeRelH relativeFrom="margin">
                  <wp14:pctWidth>0</wp14:pctWidth>
                </wp14:sizeRelH>
                <wp14:sizeRelV relativeFrom="margin">
                  <wp14:pctHeight>0</wp14:pctHeight>
                </wp14:sizeRelV>
              </wp:anchor>
            </w:drawing>
          </mc:Choice>
          <mc:Fallback>
            <w:pict>
              <v:shape w14:anchorId="616CA763" id="Ink 5" o:spid="_x0000_s1026" type="#_x0000_t75" style="position:absolute;margin-left:38.75pt;margin-top:595.35pt;width:68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">
                <v:imagedata r:id="rId11" o:title=""/>
              </v:shape>
            </w:pict>
          </mc:Fallback>
        </mc:AlternateContent>
      </w:r>
    </w:p>
    <w:p w14:paraId="63E88321" w14:textId="36C267D4" w:rsidR="0077211A" w:rsidRPr="00561EAF" w:rsidRDefault="00EE2452" w:rsidP="00EE2452">
      <w:pPr>
        <w:jc w:val="center"/>
        <w:rPr>
          <w:b/>
          <w:bCs/>
          <w:sz w:val="28"/>
          <w:szCs w:val="28"/>
          <w:u w:val="single"/>
        </w:rPr>
      </w:pPr>
      <w:r>
        <w:rPr>
          <w:b/>
          <w:bCs/>
          <w:noProof/>
          <w:sz w:val="28"/>
          <w:szCs w:val="28"/>
          <w:u w:val="single"/>
        </w:rPr>
        <w:lastRenderedPageBreak/>
        <mc:AlternateContent>
          <mc:Choice Requires="wpi">
            <w:drawing>
              <wp:anchor distT="0" distB="0" distL="114300" distR="114300" simplePos="0" relativeHeight="251675648" behindDoc="0" locked="0" layoutInCell="1" allowOverlap="1" wp14:anchorId="7E502C11" wp14:editId="230F78CC">
                <wp:simplePos x="0" y="0"/>
                <wp:positionH relativeFrom="column">
                  <wp:posOffset>1887855</wp:posOffset>
                </wp:positionH>
                <wp:positionV relativeFrom="paragraph">
                  <wp:posOffset>4218940</wp:posOffset>
                </wp:positionV>
                <wp:extent cx="4303360" cy="583565"/>
                <wp:effectExtent l="114300" t="114300" r="116840" b="114935"/>
                <wp:wrapNone/>
                <wp:docPr id="1084224597" name="Ink 24"/>
                <wp:cNvGraphicFramePr/>
                <a:graphic xmlns:a="http://schemas.openxmlformats.org/drawingml/2006/main">
                  <a:graphicData uri="http://schemas.microsoft.com/office/word/2010/wordprocessingInk">
                    <w14:contentPart bwMode="auto" r:id="rId12">
                      <w14:nvContentPartPr>
                        <w14:cNvContentPartPr/>
                      </w14:nvContentPartPr>
                      <w14:xfrm>
                        <a:off x="0" y="0"/>
                        <a:ext cx="4303360" cy="583565"/>
                      </w14:xfrm>
                    </w14:contentPart>
                  </a:graphicData>
                </a:graphic>
              </wp:anchor>
            </w:drawing>
          </mc:Choice>
          <mc:Fallback>
            <w:pict>
              <v:shape w14:anchorId="1D9330A9" id="Ink 24" o:spid="_x0000_s1026" type="#_x0000_t75" style="position:absolute;margin-left:143.7pt;margin-top:327.25pt;width:348.8pt;height:55.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">
                <v:imagedata r:id="rId13" o:title=""/>
              </v:shape>
            </w:pict>
          </mc:Fallback>
        </mc:AlternateContent>
      </w:r>
      <w:r>
        <w:rPr>
          <w:b/>
          <w:bCs/>
          <w:noProof/>
          <w:sz w:val="28"/>
          <w:szCs w:val="28"/>
          <w:u w:val="single"/>
        </w:rPr>
        <mc:AlternateContent>
          <mc:Choice Requires="wpi">
            <w:drawing>
              <wp:anchor distT="0" distB="0" distL="114300" distR="114300" simplePos="0" relativeHeight="251670528" behindDoc="0" locked="0" layoutInCell="1" allowOverlap="1" wp14:anchorId="4A4CD363" wp14:editId="4FDFE0AF">
                <wp:simplePos x="0" y="0"/>
                <wp:positionH relativeFrom="column">
                  <wp:posOffset>-128120</wp:posOffset>
                </wp:positionH>
                <wp:positionV relativeFrom="paragraph">
                  <wp:posOffset>4551270</wp:posOffset>
                </wp:positionV>
                <wp:extent cx="2553840" cy="213840"/>
                <wp:effectExtent l="114300" t="114300" r="62865" b="116840"/>
                <wp:wrapNone/>
                <wp:docPr id="636209478" name="Ink 16"/>
                <wp:cNvGraphicFramePr/>
                <a:graphic xmlns:a="http://schemas.openxmlformats.org/drawingml/2006/main">
                  <a:graphicData uri="http://schemas.microsoft.com/office/word/2010/wordprocessingInk">
                    <w14:contentPart bwMode="auto" r:id="rId14">
                      <w14:nvContentPartPr>
                        <w14:cNvContentPartPr/>
                      </w14:nvContentPartPr>
                      <w14:xfrm>
                        <a:off x="0" y="0"/>
                        <a:ext cx="2553840" cy="213840"/>
                      </w14:xfrm>
                    </w14:contentPart>
                  </a:graphicData>
                </a:graphic>
              </wp:anchor>
            </w:drawing>
          </mc:Choice>
          <mc:Fallback>
            <w:pict>
              <v:shape w14:anchorId="37509D8D" id="Ink 16" o:spid="_x0000_s1026" type="#_x0000_t75" style="position:absolute;margin-left:-15.05pt;margin-top:353.4pt;width:211.05pt;height:26.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">
                <v:imagedata r:id="rId15" o:title=""/>
              </v:shape>
            </w:pict>
          </mc:Fallback>
        </mc:AlternateContent>
      </w:r>
      <w:r w:rsidRPr="00561EAF">
        <w:rPr>
          <w:b/>
          <w:bCs/>
          <w:noProof/>
          <w:sz w:val="28"/>
          <w:szCs w:val="28"/>
          <w:u w:val="single"/>
        </w:rPr>
        <w:drawing>
          <wp:inline distT="0" distB="0" distL="0" distR="0" wp14:anchorId="279E69B0" wp14:editId="20AEBDD4">
            <wp:extent cx="6099175" cy="4635500"/>
            <wp:effectExtent l="0" t="0" r="5715" b="0"/>
            <wp:docPr id="1974779606" name="Picture 1" descr="A diagram of a mental health condi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79606" name="Picture 1" descr="A diagram of a mental health condition&#10;&#10;Description automatically generated with medium confidence"/>
                    <pic:cNvPicPr/>
                  </pic:nvPicPr>
                  <pic:blipFill rotWithShape="1">
                    <a:blip r:embed="rId16" cstate="print">
                      <a:extLst>
                        <a:ext uri="{28A0092B-C50C-407E-A947-70E740481C1C}">
                          <a14:useLocalDpi xmlns:a14="http://schemas.microsoft.com/office/drawing/2010/main" val="0"/>
                        </a:ext>
                      </a:extLst>
                    </a:blip>
                    <a:srcRect l="8543" t="38792" r="7493" b="12301"/>
                    <a:stretch/>
                  </pic:blipFill>
                  <pic:spPr bwMode="auto">
                    <a:xfrm>
                      <a:off x="0" y="0"/>
                      <a:ext cx="6099175" cy="4635500"/>
                    </a:xfrm>
                    <a:prstGeom prst="rect">
                      <a:avLst/>
                    </a:prstGeom>
                    <a:ln>
                      <a:noFill/>
                    </a:ln>
                    <a:extLst>
                      <a:ext uri="{53640926-AAD7-44D8-BBD7-CCE9431645EC}">
                        <a14:shadowObscured xmlns:a14="http://schemas.microsoft.com/office/drawing/2010/main"/>
                      </a:ext>
                    </a:extLst>
                  </pic:spPr>
                </pic:pic>
              </a:graphicData>
            </a:graphic>
          </wp:inline>
        </w:drawing>
      </w:r>
      <w:r w:rsidR="009F7DF8" w:rsidRPr="00561EAF">
        <w:rPr>
          <w:b/>
          <w:bCs/>
          <w:noProof/>
          <w:sz w:val="28"/>
          <w:szCs w:val="28"/>
          <w:u w:val="single"/>
        </w:rPr>
        <mc:AlternateContent>
          <mc:Choice Requires="wpi">
            <w:drawing>
              <wp:anchor distT="0" distB="0" distL="114300" distR="114300" simplePos="0" relativeHeight="251665408" behindDoc="0" locked="0" layoutInCell="1" allowOverlap="1" wp14:anchorId="52DB3B94" wp14:editId="763144A7">
                <wp:simplePos x="0" y="0"/>
                <wp:positionH relativeFrom="column">
                  <wp:posOffset>414020</wp:posOffset>
                </wp:positionH>
                <wp:positionV relativeFrom="paragraph">
                  <wp:posOffset>-250825</wp:posOffset>
                </wp:positionV>
                <wp:extent cx="1082160" cy="669960"/>
                <wp:effectExtent l="38100" t="38100" r="35560" b="41275"/>
                <wp:wrapNone/>
                <wp:docPr id="841992430"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1082160" cy="669960"/>
                      </w14:xfrm>
                    </w14:contentPart>
                  </a:graphicData>
                </a:graphic>
              </wp:anchor>
            </w:drawing>
          </mc:Choice>
          <mc:Fallback>
            <w:pict>
              <v:shape w14:anchorId="6AEE470B" id="Ink 8" o:spid="_x0000_s1026" type="#_x0000_t75" style="position:absolute;margin-left:32.25pt;margin-top:-20.1pt;width:85.9pt;height:53.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">
                <v:imagedata r:id="rId18" o:title=""/>
              </v:shape>
            </w:pict>
          </mc:Fallback>
        </mc:AlternateContent>
      </w:r>
    </w:p>
    <w:p w14:paraId="6BBE32AF" w14:textId="77777777" w:rsidR="001D1407" w:rsidRDefault="001D1407">
      <w:pPr>
        <w:rPr>
          <w:rFonts w:ascii="Cambria" w:hAnsi="Cambria"/>
          <w:b/>
          <w:bCs/>
          <w:color w:val="000000" w:themeColor="text1"/>
          <w:u w:val="single"/>
        </w:rPr>
      </w:pPr>
    </w:p>
    <w:p w14:paraId="70C772BA" w14:textId="6F4601C1" w:rsidR="009571E3" w:rsidRPr="00C45753" w:rsidRDefault="009571E3">
      <w:pPr>
        <w:rPr>
          <w:rFonts w:ascii="Cambria" w:hAnsi="Cambria"/>
          <w:b/>
          <w:bCs/>
          <w:color w:val="000000" w:themeColor="text1"/>
          <w:u w:val="single"/>
        </w:rPr>
      </w:pPr>
      <w:r w:rsidRPr="00C45753">
        <w:rPr>
          <w:rFonts w:ascii="Cambria" w:hAnsi="Cambria"/>
          <w:b/>
          <w:bCs/>
          <w:color w:val="000000" w:themeColor="text1"/>
          <w:u w:val="single"/>
        </w:rPr>
        <w:t>Research Papers</w:t>
      </w:r>
    </w:p>
    <w:p w14:paraId="29464545" w14:textId="77777777" w:rsidR="000F0812" w:rsidRPr="000F77B8" w:rsidRDefault="000F0812" w:rsidP="004943AA">
      <w:pPr>
        <w:spacing w:before="400" w:after="200" w:line="450" w:lineRule="atLeast"/>
        <w:outlineLvl w:val="0"/>
        <w:rPr>
          <w:rFonts w:ascii="Cambria" w:eastAsia="Times New Roman" w:hAnsi="Cambria" w:cs="Times New Roman"/>
          <w:b/>
          <w:bCs/>
          <w:color w:val="000000"/>
          <w:spacing w:val="-2"/>
          <w:kern w:val="36"/>
          <w14:ligatures w14:val="none"/>
        </w:rPr>
      </w:pPr>
      <w:r w:rsidRPr="000F77B8">
        <w:rPr>
          <w:rFonts w:ascii="Cambria" w:eastAsia="Times New Roman" w:hAnsi="Cambria" w:cs="Times New Roman"/>
          <w:b/>
          <w:bCs/>
          <w:color w:val="000000"/>
          <w:spacing w:val="-2"/>
          <w:kern w:val="36"/>
          <w14:ligatures w14:val="none"/>
        </w:rPr>
        <w:t>“Having All of Your Internal Resources Exhausted Beyond Measure and Being Left with No Clean-Up Crew”: Defining Autistic Burnout</w:t>
      </w:r>
    </w:p>
    <w:p w14:paraId="07DC4069" w14:textId="77777777" w:rsidR="000F0812" w:rsidRPr="000F77B8" w:rsidRDefault="00DA75BB" w:rsidP="004943AA">
      <w:pPr>
        <w:rPr>
          <w:rStyle w:val="Hyperlink"/>
          <w:rFonts w:ascii="Cambria" w:hAnsi="Cambria"/>
        </w:rPr>
      </w:pPr>
      <w:hyperlink r:id="rId19" w:history="1">
        <w:r w:rsidR="000F0812" w:rsidRPr="000F77B8">
          <w:rPr>
            <w:rStyle w:val="Hyperlink"/>
            <w:rFonts w:ascii="Cambria" w:hAnsi="Cambria"/>
          </w:rPr>
          <w:t>https://www.ncbi.nlm.nih.gov/pmc/articles/PMC7313636/</w:t>
        </w:r>
      </w:hyperlink>
    </w:p>
    <w:p w14:paraId="4BF29EE3" w14:textId="77777777" w:rsidR="0070444C" w:rsidRPr="000F77B8" w:rsidRDefault="0070444C" w:rsidP="004943AA">
      <w:pPr>
        <w:rPr>
          <w:rStyle w:val="Hyperlink"/>
          <w:rFonts w:ascii="Cambria" w:hAnsi="Cambria"/>
        </w:rPr>
      </w:pPr>
    </w:p>
    <w:p w14:paraId="65CB0050" w14:textId="1F1A49F0" w:rsidR="000F0812" w:rsidRPr="000F77B8" w:rsidRDefault="000F0812" w:rsidP="004943AA">
      <w:pPr>
        <w:spacing w:after="0" w:line="240" w:lineRule="auto"/>
        <w:outlineLvl w:val="0"/>
        <w:rPr>
          <w:rFonts w:ascii="Cambria" w:eastAsia="Times New Roman" w:hAnsi="Cambria" w:cs="Arial"/>
          <w:b/>
          <w:bCs/>
          <w:color w:val="252525"/>
          <w:kern w:val="36"/>
          <w14:ligatures w14:val="none"/>
        </w:rPr>
      </w:pPr>
      <w:r w:rsidRPr="000F77B8">
        <w:rPr>
          <w:rFonts w:ascii="Cambria" w:eastAsia="Times New Roman" w:hAnsi="Cambria" w:cs="Arial"/>
          <w:b/>
          <w:bCs/>
          <w:color w:val="252525"/>
          <w:kern w:val="36"/>
          <w14:ligatures w14:val="none"/>
        </w:rPr>
        <w:t>“Understanding autistic burnout from experts with lived experience”</w:t>
      </w:r>
    </w:p>
    <w:p w14:paraId="37D7E716" w14:textId="77777777" w:rsidR="000F0812" w:rsidRPr="000F77B8" w:rsidRDefault="000F0812" w:rsidP="004943AA">
      <w:pPr>
        <w:rPr>
          <w:rFonts w:ascii="Cambria" w:hAnsi="Cambria"/>
        </w:rPr>
      </w:pPr>
    </w:p>
    <w:p w14:paraId="70C911A7" w14:textId="77777777" w:rsidR="000F0812" w:rsidRPr="000F77B8" w:rsidRDefault="00DA75BB" w:rsidP="004943AA">
      <w:pPr>
        <w:rPr>
          <w:rFonts w:ascii="Cambria" w:hAnsi="Cambria"/>
        </w:rPr>
      </w:pPr>
      <w:hyperlink r:id="rId20" w:history="1">
        <w:r w:rsidR="000F0812" w:rsidRPr="000F77B8">
          <w:rPr>
            <w:rStyle w:val="Hyperlink"/>
            <w:rFonts w:ascii="Cambria" w:hAnsi="Cambria"/>
          </w:rPr>
          <w:t>https://figshare.com/articles/online_resource/Understanding_autistic_burnout_from_experts_with_lived_experience/24659622</w:t>
        </w:r>
      </w:hyperlink>
    </w:p>
    <w:p w14:paraId="0A271AA2" w14:textId="77777777" w:rsidR="000F0812" w:rsidRPr="000F77B8" w:rsidRDefault="000F0812">
      <w:pPr>
        <w:rPr>
          <w:rFonts w:ascii="Cambria" w:hAnsi="Cambria"/>
        </w:rPr>
      </w:pPr>
    </w:p>
    <w:p w14:paraId="61403462" w14:textId="7DF4895A" w:rsidR="00490905" w:rsidRPr="000F77B8" w:rsidRDefault="00DA75BB">
      <w:pPr>
        <w:rPr>
          <w:rFonts w:ascii="Cambria" w:hAnsi="Cambria"/>
        </w:rPr>
      </w:pPr>
      <w:hyperlink r:id="rId21" w:history="1">
        <w:r w:rsidR="000F0812" w:rsidRPr="000F77B8">
          <w:rPr>
            <w:rStyle w:val="Hyperlink"/>
            <w:rFonts w:ascii="Cambria" w:hAnsi="Cambria"/>
          </w:rPr>
          <w:t>https://www.bps.org.uk/research-digest/study-explores-what-its-experience-autistic-burnout</w:t>
        </w:r>
      </w:hyperlink>
    </w:p>
    <w:p w14:paraId="2CF016F4" w14:textId="77777777" w:rsidR="00315852" w:rsidRPr="000F77B8" w:rsidRDefault="00315852">
      <w:pPr>
        <w:rPr>
          <w:rFonts w:ascii="Cambria" w:hAnsi="Cambria"/>
        </w:rPr>
      </w:pPr>
    </w:p>
    <w:p w14:paraId="28649057" w14:textId="442C4CC1" w:rsidR="00315852" w:rsidRPr="000F77B8" w:rsidRDefault="00315852" w:rsidP="00315852">
      <w:pPr>
        <w:spacing w:after="0" w:line="240" w:lineRule="auto"/>
        <w:outlineLvl w:val="0"/>
        <w:divId w:val="2043482891"/>
        <w:rPr>
          <w:rFonts w:ascii="Cambria" w:eastAsia="Times New Roman" w:hAnsi="Cambria" w:cs="Times New Roman"/>
          <w:b/>
          <w:bCs/>
          <w:color w:val="111111"/>
          <w:kern w:val="36"/>
          <w14:ligatures w14:val="none"/>
        </w:rPr>
      </w:pPr>
      <w:r w:rsidRPr="000F77B8">
        <w:rPr>
          <w:rFonts w:ascii="Cambria" w:eastAsia="Times New Roman" w:hAnsi="Cambria" w:cs="Times New Roman"/>
          <w:b/>
          <w:bCs/>
          <w:color w:val="111111"/>
          <w:kern w:val="36"/>
          <w14:ligatures w14:val="none"/>
        </w:rPr>
        <w:t>“A conceptual model of risk and protective factors for autistic burnout”</w:t>
      </w:r>
    </w:p>
    <w:p w14:paraId="72319811" w14:textId="77777777" w:rsidR="00502EB5" w:rsidRPr="000F77B8" w:rsidRDefault="00502EB5">
      <w:pPr>
        <w:rPr>
          <w:rFonts w:ascii="Cambria" w:hAnsi="Cambria"/>
        </w:rPr>
      </w:pPr>
    </w:p>
    <w:p w14:paraId="5E2AFF71" w14:textId="371EA6CC" w:rsidR="00E965CE" w:rsidRPr="000F77B8" w:rsidRDefault="00DA75BB">
      <w:pPr>
        <w:rPr>
          <w:rFonts w:ascii="Cambria" w:hAnsi="Cambria"/>
        </w:rPr>
      </w:pPr>
      <w:hyperlink r:id="rId22" w:history="1">
        <w:r w:rsidR="0054618F" w:rsidRPr="000F77B8">
          <w:rPr>
            <w:rStyle w:val="Hyperlink"/>
            <w:rFonts w:ascii="Cambria" w:hAnsi="Cambria"/>
          </w:rPr>
          <w:t>https://www.researchgate.net/publication/359924348_A_conceptual_model_of_risk_and_protective_factors_for_autistic_burnout</w:t>
        </w:r>
      </w:hyperlink>
    </w:p>
    <w:p w14:paraId="44819C17" w14:textId="77777777" w:rsidR="00A31255" w:rsidRPr="000F77B8" w:rsidRDefault="00A31255">
      <w:pPr>
        <w:rPr>
          <w:rFonts w:ascii="Cambria" w:hAnsi="Cambria"/>
        </w:rPr>
      </w:pPr>
    </w:p>
    <w:p w14:paraId="5330B412" w14:textId="53677F0B" w:rsidR="008B0138" w:rsidRPr="000F77B8" w:rsidRDefault="000F0812">
      <w:pPr>
        <w:rPr>
          <w:rFonts w:ascii="Cambria" w:hAnsi="Cambria"/>
          <w:b/>
          <w:bCs/>
        </w:rPr>
      </w:pPr>
      <w:r w:rsidRPr="000F77B8">
        <w:rPr>
          <w:rFonts w:ascii="Cambria" w:hAnsi="Cambria"/>
          <w:b/>
          <w:bCs/>
        </w:rPr>
        <w:t>“</w:t>
      </w:r>
      <w:r w:rsidR="008B0138" w:rsidRPr="000F77B8">
        <w:rPr>
          <w:rFonts w:ascii="Cambria" w:hAnsi="Cambria"/>
          <w:b/>
          <w:bCs/>
        </w:rPr>
        <w:t>Defining autistic burnout</w:t>
      </w:r>
      <w:r w:rsidRPr="000F77B8">
        <w:rPr>
          <w:rFonts w:ascii="Cambria" w:hAnsi="Cambria"/>
          <w:b/>
          <w:bCs/>
        </w:rPr>
        <w:t>”</w:t>
      </w:r>
    </w:p>
    <w:p w14:paraId="44D6EB22" w14:textId="62F4D4EF" w:rsidR="0098707A" w:rsidRPr="000F77B8" w:rsidRDefault="00DA75BB">
      <w:pPr>
        <w:rPr>
          <w:rFonts w:ascii="Cambria" w:hAnsi="Cambria"/>
        </w:rPr>
      </w:pPr>
      <w:hyperlink r:id="rId23" w:history="1">
        <w:r w:rsidR="00AA311C" w:rsidRPr="000F77B8">
          <w:rPr>
            <w:rStyle w:val="Hyperlink"/>
            <w:rFonts w:ascii="Cambria" w:hAnsi="Cambria"/>
          </w:rPr>
          <w:t>https://www.autismcrc.com.au/sites/default/files/posters/3-076RI_Higgins_Defining_Autistic_Burnout_using_Grounded_Delphi_Method.pdf</w:t>
        </w:r>
      </w:hyperlink>
    </w:p>
    <w:p w14:paraId="092686DF" w14:textId="77777777" w:rsidR="00827FC7" w:rsidRPr="000F77B8" w:rsidRDefault="00827FC7">
      <w:pPr>
        <w:rPr>
          <w:rFonts w:ascii="Cambria" w:hAnsi="Cambria"/>
        </w:rPr>
      </w:pPr>
    </w:p>
    <w:p w14:paraId="212B3F31" w14:textId="36D3D24F" w:rsidR="00AA311C" w:rsidRPr="001E31E5" w:rsidRDefault="000F0812" w:rsidP="00827FC7">
      <w:pPr>
        <w:spacing w:before="100" w:beforeAutospacing="1" w:after="100" w:afterAutospacing="1" w:line="240" w:lineRule="auto"/>
        <w:outlineLvl w:val="0"/>
        <w:rPr>
          <w:rFonts w:ascii="Cambria" w:eastAsia="Times New Roman" w:hAnsi="Cambria" w:cs="Open Sans"/>
          <w:b/>
          <w:bCs/>
          <w:color w:val="000000" w:themeColor="text1"/>
          <w:kern w:val="36"/>
          <w14:ligatures w14:val="none"/>
        </w:rPr>
      </w:pPr>
      <w:r w:rsidRPr="001E31E5">
        <w:rPr>
          <w:rFonts w:ascii="Cambria" w:eastAsia="Times New Roman" w:hAnsi="Cambria" w:cs="Open Sans"/>
          <w:b/>
          <w:bCs/>
          <w:color w:val="000000" w:themeColor="text1"/>
          <w:kern w:val="36"/>
          <w14:ligatures w14:val="none"/>
        </w:rPr>
        <w:t>“</w:t>
      </w:r>
      <w:r w:rsidR="00827FC7" w:rsidRPr="001E31E5">
        <w:rPr>
          <w:rFonts w:ascii="Cambria" w:eastAsia="Times New Roman" w:hAnsi="Cambria" w:cs="Open Sans"/>
          <w:b/>
          <w:bCs/>
          <w:color w:val="000000" w:themeColor="text1"/>
          <w:kern w:val="36"/>
          <w14:ligatures w14:val="none"/>
        </w:rPr>
        <w:t>Confirming the nature of autistic burnout</w:t>
      </w:r>
      <w:r w:rsidRPr="001E31E5">
        <w:rPr>
          <w:rFonts w:ascii="Cambria" w:eastAsia="Times New Roman" w:hAnsi="Cambria" w:cs="Open Sans"/>
          <w:b/>
          <w:bCs/>
          <w:color w:val="000000" w:themeColor="text1"/>
          <w:kern w:val="36"/>
          <w14:ligatures w14:val="none"/>
        </w:rPr>
        <w:t>”</w:t>
      </w:r>
    </w:p>
    <w:p w14:paraId="49A9E77E" w14:textId="0DED8714" w:rsidR="006B2A6D" w:rsidRDefault="00DA75BB">
      <w:pPr>
        <w:rPr>
          <w:rStyle w:val="Hyperlink"/>
          <w:rFonts w:ascii="Cambria" w:hAnsi="Cambria"/>
        </w:rPr>
      </w:pPr>
      <w:hyperlink r:id="rId24" w:history="1">
        <w:r w:rsidR="002063E7" w:rsidRPr="000F77B8">
          <w:rPr>
            <w:rStyle w:val="Hyperlink"/>
            <w:rFonts w:ascii="Cambria" w:hAnsi="Cambria"/>
          </w:rPr>
          <w:t>https://journals.sagepub.com/doi/abs/10.1177/13623613221147410</w:t>
        </w:r>
      </w:hyperlink>
    </w:p>
    <w:p w14:paraId="4D7FA8BF" w14:textId="77777777" w:rsidR="00A04F2D" w:rsidRPr="000F77B8" w:rsidRDefault="00A04F2D">
      <w:pPr>
        <w:rPr>
          <w:rFonts w:ascii="Cambria" w:hAnsi="Cambria"/>
        </w:rPr>
      </w:pPr>
    </w:p>
    <w:p w14:paraId="1DB71897" w14:textId="77777777" w:rsidR="003D05D5" w:rsidRPr="000F77B8" w:rsidRDefault="003D05D5" w:rsidP="003B6D98">
      <w:pPr>
        <w:rPr>
          <w:rStyle w:val="Hyperlink"/>
          <w:rFonts w:ascii="Cambria" w:hAnsi="Cambria"/>
          <w:b/>
          <w:bCs/>
        </w:rPr>
      </w:pPr>
      <w:r w:rsidRPr="000F77B8">
        <w:rPr>
          <w:rStyle w:val="s2"/>
          <w:rFonts w:ascii="Cambria" w:hAnsi="Cambria"/>
          <w:b/>
          <w:bCs/>
          <w:sz w:val="24"/>
          <w:szCs w:val="24"/>
        </w:rPr>
        <w:t>“Investigating autistic burnout. Final report”</w:t>
      </w:r>
    </w:p>
    <w:p w14:paraId="692ED33E" w14:textId="28070F1C" w:rsidR="00BC375B" w:rsidRPr="00B1362D" w:rsidRDefault="00DA75BB">
      <w:pPr>
        <w:rPr>
          <w:rFonts w:ascii="Cambria" w:hAnsi="Cambria"/>
        </w:rPr>
      </w:pPr>
      <w:hyperlink r:id="rId25" w:history="1">
        <w:r w:rsidR="003D05D5" w:rsidRPr="000F77B8">
          <w:rPr>
            <w:rStyle w:val="Hyperlink"/>
            <w:rFonts w:ascii="Cambria" w:hAnsi="Cambria"/>
          </w:rPr>
          <w:t>https://www.autismcrc.com.au/sites/default/files/reports/3-076RI_Autistic-Burnout_Executive-summary.pdf</w:t>
        </w:r>
      </w:hyperlink>
    </w:p>
    <w:p w14:paraId="7993C8A3" w14:textId="77777777" w:rsidR="00A173C4" w:rsidRPr="000F77B8" w:rsidRDefault="00A173C4">
      <w:pPr>
        <w:rPr>
          <w:rFonts w:ascii="Cambria" w:hAnsi="Cambria"/>
          <w:b/>
          <w:bCs/>
        </w:rPr>
      </w:pPr>
    </w:p>
    <w:p w14:paraId="216FBDE8" w14:textId="7CA22B04" w:rsidR="000F0812" w:rsidRPr="000F77B8" w:rsidRDefault="000F0812">
      <w:pPr>
        <w:rPr>
          <w:rFonts w:ascii="Cambria" w:hAnsi="Cambria"/>
          <w:b/>
          <w:bCs/>
        </w:rPr>
      </w:pPr>
      <w:r w:rsidRPr="000F77B8">
        <w:rPr>
          <w:rFonts w:ascii="Cambria" w:hAnsi="Cambria"/>
          <w:b/>
          <w:bCs/>
        </w:rPr>
        <w:t>“Measuring and validating autistic burnout”</w:t>
      </w:r>
    </w:p>
    <w:p w14:paraId="7BBBE52E" w14:textId="76FA9BB6" w:rsidR="006B2A6D" w:rsidRPr="000F77B8" w:rsidRDefault="00DA75BB">
      <w:pPr>
        <w:rPr>
          <w:rFonts w:ascii="Cambria" w:hAnsi="Cambria"/>
        </w:rPr>
      </w:pPr>
      <w:hyperlink r:id="rId26" w:history="1">
        <w:r w:rsidR="000F0812" w:rsidRPr="000F77B8">
          <w:rPr>
            <w:rStyle w:val="Hyperlink"/>
            <w:rFonts w:ascii="Cambria" w:hAnsi="Cambria"/>
          </w:rPr>
          <w:t>https://www.researchgate.net/publication/380097974_Measuring_and_validating_autistic_burnout</w:t>
        </w:r>
      </w:hyperlink>
    </w:p>
    <w:p w14:paraId="739791C4" w14:textId="77777777" w:rsidR="000F0812" w:rsidRPr="000F77B8" w:rsidRDefault="000F0812">
      <w:pPr>
        <w:rPr>
          <w:rFonts w:ascii="Cambria" w:hAnsi="Cambria"/>
        </w:rPr>
      </w:pPr>
    </w:p>
    <w:p w14:paraId="0292765F" w14:textId="1410F151" w:rsidR="00187423" w:rsidRPr="000F77B8" w:rsidRDefault="00187423">
      <w:pPr>
        <w:rPr>
          <w:rFonts w:ascii="Cambria" w:hAnsi="Cambria"/>
          <w:b/>
          <w:bCs/>
          <w:u w:val="single"/>
        </w:rPr>
      </w:pPr>
      <w:r w:rsidRPr="000F77B8">
        <w:rPr>
          <w:rFonts w:ascii="Cambria" w:hAnsi="Cambria"/>
          <w:b/>
          <w:bCs/>
          <w:u w:val="single"/>
        </w:rPr>
        <w:t xml:space="preserve">Other </w:t>
      </w:r>
      <w:r w:rsidR="002D0F4E" w:rsidRPr="000F77B8">
        <w:rPr>
          <w:rFonts w:ascii="Cambria" w:hAnsi="Cambria"/>
          <w:b/>
          <w:bCs/>
          <w:u w:val="single"/>
        </w:rPr>
        <w:t xml:space="preserve">information </w:t>
      </w:r>
    </w:p>
    <w:p w14:paraId="1259D33D" w14:textId="77777777" w:rsidR="00EF4906" w:rsidRPr="000F77B8" w:rsidRDefault="00EF4906">
      <w:pPr>
        <w:rPr>
          <w:rFonts w:ascii="Cambria" w:hAnsi="Cambria"/>
          <w:b/>
          <w:bCs/>
          <w:u w:val="single"/>
        </w:rPr>
      </w:pPr>
    </w:p>
    <w:p w14:paraId="474FC7E2" w14:textId="65A9AE88" w:rsidR="00E20C75" w:rsidRPr="000F77B8" w:rsidRDefault="00CE430F">
      <w:pPr>
        <w:rPr>
          <w:rFonts w:ascii="Cambria" w:hAnsi="Cambria"/>
          <w:b/>
          <w:bCs/>
        </w:rPr>
      </w:pPr>
      <w:r w:rsidRPr="000F77B8">
        <w:rPr>
          <w:rFonts w:ascii="Cambria" w:hAnsi="Cambria"/>
          <w:b/>
          <w:bCs/>
        </w:rPr>
        <w:t>Royal college of psychiatry</w:t>
      </w:r>
      <w:r w:rsidR="00F91D77" w:rsidRPr="000F77B8">
        <w:rPr>
          <w:rFonts w:ascii="Cambria" w:hAnsi="Cambria"/>
          <w:b/>
          <w:bCs/>
        </w:rPr>
        <w:t xml:space="preserve"> (Autistic burnout mentioned in report </w:t>
      </w:r>
      <w:r w:rsidR="00B83EEA" w:rsidRPr="000F77B8">
        <w:rPr>
          <w:rFonts w:ascii="Cambria" w:hAnsi="Cambria"/>
          <w:b/>
          <w:bCs/>
        </w:rPr>
        <w:t>regarding psychiatric management of autism in adults)</w:t>
      </w:r>
    </w:p>
    <w:p w14:paraId="44860462" w14:textId="3B0FD378" w:rsidR="00E20C75" w:rsidRDefault="00DA75BB">
      <w:pPr>
        <w:rPr>
          <w:rFonts w:ascii="Cambria" w:hAnsi="Cambria"/>
          <w:u w:val="single"/>
        </w:rPr>
      </w:pPr>
      <w:hyperlink r:id="rId27" w:history="1">
        <w:r w:rsidR="00090951" w:rsidRPr="00AD7BF4">
          <w:rPr>
            <w:rStyle w:val="Hyperlink"/>
            <w:rFonts w:ascii="Cambria" w:hAnsi="Cambria"/>
          </w:rPr>
          <w:t>https://www.rcpsych.ac.uk/improving-care/campaigning-for-better-mental-health-policy/college-reports/2020-college-reports/cr228</w:t>
        </w:r>
      </w:hyperlink>
    </w:p>
    <w:p w14:paraId="21E5E7DB" w14:textId="77777777" w:rsidR="00187423" w:rsidRPr="000F77B8" w:rsidRDefault="00187423">
      <w:pPr>
        <w:rPr>
          <w:rFonts w:ascii="Cambria" w:hAnsi="Cambria"/>
        </w:rPr>
      </w:pPr>
    </w:p>
    <w:p w14:paraId="50683DAB" w14:textId="611C6793" w:rsidR="005F22BC" w:rsidRPr="000F77B8" w:rsidRDefault="00DF1B51">
      <w:pPr>
        <w:rPr>
          <w:rFonts w:ascii="Cambria" w:hAnsi="Cambria"/>
          <w:b/>
          <w:bCs/>
        </w:rPr>
      </w:pPr>
      <w:r w:rsidRPr="000F77B8">
        <w:rPr>
          <w:rFonts w:ascii="Cambria" w:hAnsi="Cambria"/>
          <w:b/>
          <w:bCs/>
        </w:rPr>
        <w:t>My evidence for parliamentary committee</w:t>
      </w:r>
    </w:p>
    <w:p w14:paraId="05EFAC5F" w14:textId="4F83C505" w:rsidR="000F0812" w:rsidRPr="000F77B8" w:rsidRDefault="00DA75BB">
      <w:pPr>
        <w:rPr>
          <w:rFonts w:ascii="Cambria" w:hAnsi="Cambria"/>
        </w:rPr>
      </w:pPr>
      <w:hyperlink r:id="rId28" w:history="1">
        <w:r w:rsidR="00EF4906" w:rsidRPr="000F77B8">
          <w:rPr>
            <w:rStyle w:val="Hyperlink"/>
            <w:rFonts w:ascii="Cambria" w:hAnsi="Cambria"/>
          </w:rPr>
          <w:t>https://committees.parliament.uk/writtenevidence/117253/pdf/</w:t>
        </w:r>
      </w:hyperlink>
    </w:p>
    <w:p w14:paraId="592BE3C7" w14:textId="77777777" w:rsidR="00EF4906" w:rsidRPr="000F77B8" w:rsidRDefault="00EF4906">
      <w:pPr>
        <w:rPr>
          <w:rFonts w:ascii="Cambria" w:hAnsi="Cambria"/>
        </w:rPr>
      </w:pPr>
    </w:p>
    <w:p w14:paraId="11437C42" w14:textId="0955DC66" w:rsidR="00755692" w:rsidRPr="000F77B8" w:rsidRDefault="00755692">
      <w:pPr>
        <w:rPr>
          <w:rFonts w:ascii="Cambria" w:hAnsi="Cambria"/>
          <w:b/>
          <w:bCs/>
        </w:rPr>
      </w:pPr>
      <w:r w:rsidRPr="000F77B8">
        <w:rPr>
          <w:rFonts w:ascii="Cambria" w:hAnsi="Cambria"/>
          <w:b/>
          <w:bCs/>
        </w:rPr>
        <w:lastRenderedPageBreak/>
        <w:t xml:space="preserve">Downloads available on my website </w:t>
      </w:r>
    </w:p>
    <w:p w14:paraId="403D858C" w14:textId="54383D30" w:rsidR="00B517D4" w:rsidRPr="000F77B8" w:rsidRDefault="00DA75BB">
      <w:pPr>
        <w:rPr>
          <w:rFonts w:ascii="Cambria" w:hAnsi="Cambria"/>
        </w:rPr>
      </w:pPr>
      <w:hyperlink r:id="rId29" w:history="1">
        <w:r w:rsidR="002252F5" w:rsidRPr="000F77B8">
          <w:rPr>
            <w:rStyle w:val="Hyperlink"/>
            <w:rFonts w:ascii="Cambria" w:hAnsi="Cambria"/>
          </w:rPr>
          <w:t>https://www.autisticadvocate.co.uk/shop</w:t>
        </w:r>
      </w:hyperlink>
    </w:p>
    <w:p w14:paraId="1CCD56EF" w14:textId="6EB9B197" w:rsidR="002252F5" w:rsidRPr="000F77B8" w:rsidRDefault="00DA75BB">
      <w:pPr>
        <w:rPr>
          <w:rFonts w:ascii="Cambria" w:hAnsi="Cambria"/>
        </w:rPr>
      </w:pPr>
      <w:hyperlink r:id="rId30" w:history="1">
        <w:r w:rsidR="00BD2DAE" w:rsidRPr="000F77B8">
          <w:rPr>
            <w:rStyle w:val="Hyperlink"/>
            <w:rFonts w:ascii="Cambria" w:hAnsi="Cambria"/>
          </w:rPr>
          <w:t>https://www.autisticadvocate.co.uk/_files/ugd/14d85f_a9f0901ac51c48898add5114a7e6d9c8.pdf</w:t>
        </w:r>
      </w:hyperlink>
    </w:p>
    <w:p w14:paraId="50959464" w14:textId="77777777" w:rsidR="00BD2DAE" w:rsidRPr="000F77B8" w:rsidRDefault="00BD2DAE">
      <w:pPr>
        <w:rPr>
          <w:rFonts w:ascii="Cambria" w:hAnsi="Cambria"/>
        </w:rPr>
      </w:pPr>
    </w:p>
    <w:p w14:paraId="5480A5BF" w14:textId="22281CC4" w:rsidR="00437031" w:rsidRPr="000F77B8" w:rsidRDefault="00437031">
      <w:pPr>
        <w:rPr>
          <w:rFonts w:ascii="Cambria" w:hAnsi="Cambria"/>
          <w:b/>
          <w:bCs/>
        </w:rPr>
      </w:pPr>
      <w:r w:rsidRPr="000F77B8">
        <w:rPr>
          <w:rFonts w:ascii="Cambria" w:hAnsi="Cambria"/>
          <w:b/>
          <w:bCs/>
        </w:rPr>
        <w:t>Autistic burnout network</w:t>
      </w:r>
    </w:p>
    <w:p w14:paraId="28140145" w14:textId="17CE499F" w:rsidR="00437031" w:rsidRPr="000F77B8" w:rsidRDefault="00DA75BB">
      <w:pPr>
        <w:rPr>
          <w:rFonts w:ascii="Cambria" w:hAnsi="Cambria"/>
        </w:rPr>
      </w:pPr>
      <w:hyperlink r:id="rId31" w:history="1">
        <w:r w:rsidR="00051E68" w:rsidRPr="000F77B8">
          <w:rPr>
            <w:rStyle w:val="Hyperlink"/>
            <w:rFonts w:ascii="Cambria" w:hAnsi="Cambria"/>
          </w:rPr>
          <w:t>https://www.autisticadvocate.co.uk/autistic-burnout-network</w:t>
        </w:r>
      </w:hyperlink>
    </w:p>
    <w:p w14:paraId="7B8C4789" w14:textId="77777777" w:rsidR="00051E68" w:rsidRPr="000F77B8" w:rsidRDefault="00051E68">
      <w:pPr>
        <w:rPr>
          <w:rFonts w:ascii="Cambria" w:hAnsi="Cambria"/>
        </w:rPr>
      </w:pPr>
    </w:p>
    <w:p w14:paraId="443A240F" w14:textId="15D45673" w:rsidR="008B5EA8" w:rsidRPr="000F77B8" w:rsidRDefault="008B5EA8">
      <w:pPr>
        <w:rPr>
          <w:rFonts w:ascii="Cambria" w:hAnsi="Cambria"/>
          <w:b/>
          <w:bCs/>
          <w:u w:val="single"/>
        </w:rPr>
      </w:pPr>
      <w:r w:rsidRPr="000F77B8">
        <w:rPr>
          <w:rFonts w:ascii="Cambria" w:hAnsi="Cambria"/>
          <w:b/>
          <w:bCs/>
          <w:u w:val="single"/>
        </w:rPr>
        <w:t>Other lived experience experts on autistic burnout</w:t>
      </w:r>
    </w:p>
    <w:p w14:paraId="16A826E3" w14:textId="5816C12E" w:rsidR="001F7722" w:rsidRDefault="001F7722">
      <w:pPr>
        <w:rPr>
          <w:rFonts w:ascii="Cambria" w:hAnsi="Cambria"/>
        </w:rPr>
      </w:pPr>
      <w:r w:rsidRPr="000F77B8">
        <w:rPr>
          <w:rFonts w:ascii="Cambria" w:hAnsi="Cambria"/>
        </w:rPr>
        <w:t xml:space="preserve">Judy </w:t>
      </w:r>
      <w:r w:rsidR="0084472A" w:rsidRPr="000F77B8">
        <w:rPr>
          <w:rFonts w:ascii="Cambria" w:hAnsi="Cambria"/>
        </w:rPr>
        <w:t>Endow</w:t>
      </w:r>
      <w:r w:rsidR="00E8557A" w:rsidRPr="000F77B8">
        <w:rPr>
          <w:rFonts w:ascii="Cambria" w:hAnsi="Cambria"/>
        </w:rPr>
        <w:t xml:space="preserve"> - </w:t>
      </w:r>
      <w:hyperlink r:id="rId32" w:history="1">
        <w:r w:rsidR="00090951" w:rsidRPr="00AD7BF4">
          <w:rPr>
            <w:rStyle w:val="Hyperlink"/>
            <w:rFonts w:ascii="Cambria" w:hAnsi="Cambria"/>
          </w:rPr>
          <w:t>http://www.judyendow.com/</w:t>
        </w:r>
      </w:hyperlink>
    </w:p>
    <w:p w14:paraId="0D064981" w14:textId="625F62EB" w:rsidR="0084472A" w:rsidRDefault="0084472A">
      <w:pPr>
        <w:rPr>
          <w:rFonts w:ascii="Cambria" w:hAnsi="Cambria"/>
        </w:rPr>
      </w:pPr>
      <w:r w:rsidRPr="000F77B8">
        <w:rPr>
          <w:rFonts w:ascii="Cambria" w:hAnsi="Cambria"/>
        </w:rPr>
        <w:t>Keiran Rose</w:t>
      </w:r>
      <w:r w:rsidR="00796506" w:rsidRPr="000F77B8">
        <w:rPr>
          <w:rFonts w:ascii="Cambria" w:hAnsi="Cambria"/>
        </w:rPr>
        <w:t xml:space="preserve"> - </w:t>
      </w:r>
      <w:hyperlink r:id="rId33" w:history="1">
        <w:r w:rsidR="00090951" w:rsidRPr="00AD7BF4">
          <w:rPr>
            <w:rStyle w:val="Hyperlink"/>
            <w:rFonts w:ascii="Cambria" w:hAnsi="Cambria"/>
          </w:rPr>
          <w:t>https://theautisticadvocate.com/</w:t>
        </w:r>
      </w:hyperlink>
    </w:p>
    <w:p w14:paraId="7643FB90" w14:textId="63C88676" w:rsidR="0084472A" w:rsidRDefault="00A6429A">
      <w:pPr>
        <w:rPr>
          <w:rFonts w:ascii="Cambria" w:hAnsi="Cambria"/>
        </w:rPr>
      </w:pPr>
      <w:r w:rsidRPr="000F77B8">
        <w:rPr>
          <w:rFonts w:ascii="Cambria" w:hAnsi="Cambria"/>
        </w:rPr>
        <w:t>Helen Edgar</w:t>
      </w:r>
      <w:r w:rsidR="00B96DCF" w:rsidRPr="000F77B8">
        <w:rPr>
          <w:rFonts w:ascii="Cambria" w:hAnsi="Cambria"/>
        </w:rPr>
        <w:t xml:space="preserve"> (</w:t>
      </w:r>
      <w:r w:rsidR="00DB5988" w:rsidRPr="000F77B8">
        <w:rPr>
          <w:rFonts w:ascii="Cambria" w:hAnsi="Cambria"/>
        </w:rPr>
        <w:t>Autistic</w:t>
      </w:r>
      <w:r w:rsidR="00B96DCF" w:rsidRPr="000F77B8">
        <w:rPr>
          <w:rFonts w:ascii="Cambria" w:hAnsi="Cambria"/>
        </w:rPr>
        <w:t xml:space="preserve"> Realms)</w:t>
      </w:r>
      <w:r w:rsidR="00145EFB" w:rsidRPr="000F77B8">
        <w:rPr>
          <w:rFonts w:ascii="Cambria" w:hAnsi="Cambria"/>
        </w:rPr>
        <w:t xml:space="preserve"> - </w:t>
      </w:r>
      <w:hyperlink r:id="rId34" w:history="1">
        <w:r w:rsidR="00090951" w:rsidRPr="00AD7BF4">
          <w:rPr>
            <w:rStyle w:val="Hyperlink"/>
            <w:rFonts w:ascii="Cambria" w:hAnsi="Cambria"/>
          </w:rPr>
          <w:t>https://www.autisticrealms.com/</w:t>
        </w:r>
      </w:hyperlink>
    </w:p>
    <w:p w14:paraId="3879AAC0" w14:textId="4B362E50" w:rsidR="0033201B" w:rsidRDefault="0033201B">
      <w:pPr>
        <w:rPr>
          <w:rFonts w:ascii="Cambria" w:hAnsi="Cambria"/>
        </w:rPr>
      </w:pPr>
      <w:r w:rsidRPr="000F77B8">
        <w:rPr>
          <w:rFonts w:ascii="Cambria" w:hAnsi="Cambria"/>
        </w:rPr>
        <w:t>Kristy Forbes</w:t>
      </w:r>
      <w:r w:rsidR="00145EFB" w:rsidRPr="000F77B8">
        <w:rPr>
          <w:rFonts w:ascii="Cambria" w:hAnsi="Cambria"/>
        </w:rPr>
        <w:t xml:space="preserve"> - </w:t>
      </w:r>
      <w:hyperlink r:id="rId35" w:history="1">
        <w:r w:rsidR="00A20F63" w:rsidRPr="00AD7BF4">
          <w:rPr>
            <w:rStyle w:val="Hyperlink"/>
            <w:rFonts w:ascii="Cambria" w:hAnsi="Cambria"/>
          </w:rPr>
          <w:t>https://www.kristyforbes.com.au/</w:t>
        </w:r>
      </w:hyperlink>
    </w:p>
    <w:p w14:paraId="54D98AC6" w14:textId="77777777" w:rsidR="00A20F63" w:rsidRDefault="00A20F63">
      <w:pPr>
        <w:rPr>
          <w:rFonts w:ascii="Cambria" w:hAnsi="Cambria"/>
        </w:rPr>
      </w:pPr>
    </w:p>
    <w:p w14:paraId="167D3EF5" w14:textId="77777777" w:rsidR="00A20F63" w:rsidRDefault="00A20F63">
      <w:pPr>
        <w:rPr>
          <w:rFonts w:ascii="Cambria" w:hAnsi="Cambria"/>
        </w:rPr>
      </w:pPr>
    </w:p>
    <w:p w14:paraId="70DE743B" w14:textId="77777777" w:rsidR="00A20F63" w:rsidRDefault="00A20F63">
      <w:pPr>
        <w:rPr>
          <w:rFonts w:ascii="Cambria" w:hAnsi="Cambria"/>
        </w:rPr>
      </w:pPr>
    </w:p>
    <w:p w14:paraId="1496819F" w14:textId="2A067EF3" w:rsidR="00A20F63" w:rsidRDefault="00070EC1" w:rsidP="00070EC1">
      <w:pPr>
        <w:jc w:val="center"/>
        <w:rPr>
          <w:rFonts w:ascii="Cambria" w:hAnsi="Cambria"/>
          <w:b/>
          <w:bCs/>
          <w:sz w:val="32"/>
          <w:szCs w:val="32"/>
          <w:u w:val="single"/>
        </w:rPr>
      </w:pPr>
      <w:r w:rsidRPr="00070EC1">
        <w:rPr>
          <w:rFonts w:ascii="Cambria" w:hAnsi="Cambria"/>
          <w:b/>
          <w:bCs/>
          <w:sz w:val="32"/>
          <w:szCs w:val="32"/>
          <w:u w:val="single"/>
        </w:rPr>
        <w:t>What helps an individual experiencing autistic burnout?</w:t>
      </w:r>
    </w:p>
    <w:p w14:paraId="65519A9A" w14:textId="77777777" w:rsidR="00070EC1" w:rsidRDefault="00070EC1" w:rsidP="00070EC1">
      <w:pPr>
        <w:rPr>
          <w:rFonts w:ascii="Cambria" w:hAnsi="Cambria"/>
          <w:b/>
          <w:bCs/>
          <w:sz w:val="32"/>
          <w:szCs w:val="32"/>
          <w:u w:val="single"/>
        </w:rPr>
      </w:pPr>
    </w:p>
    <w:p w14:paraId="2B6A4B4D" w14:textId="7A49E2EF" w:rsidR="00070EC1" w:rsidRDefault="00940EF0" w:rsidP="00070EC1">
      <w:pPr>
        <w:rPr>
          <w:rFonts w:ascii="Cambria" w:hAnsi="Cambria"/>
        </w:rPr>
      </w:pPr>
      <w:r w:rsidRPr="007364CE">
        <w:rPr>
          <w:rFonts w:ascii="Cambria" w:hAnsi="Cambria"/>
        </w:rPr>
        <w:t>There are key</w:t>
      </w:r>
      <w:r w:rsidR="007364CE" w:rsidRPr="007364CE">
        <w:rPr>
          <w:rFonts w:ascii="Cambria" w:hAnsi="Cambria"/>
        </w:rPr>
        <w:t xml:space="preserve"> things that make up recovery </w:t>
      </w:r>
      <w:r w:rsidR="007364CE">
        <w:rPr>
          <w:rFonts w:ascii="Cambria" w:hAnsi="Cambria"/>
        </w:rPr>
        <w:t>from burnout</w:t>
      </w:r>
      <w:r w:rsidR="007364CE" w:rsidRPr="007364CE">
        <w:rPr>
          <w:rFonts w:ascii="Cambria" w:hAnsi="Cambria"/>
        </w:rPr>
        <w:t xml:space="preserve"> for an autistic person</w:t>
      </w:r>
      <w:r w:rsidR="007364CE">
        <w:rPr>
          <w:rFonts w:ascii="Cambria" w:hAnsi="Cambria"/>
        </w:rPr>
        <w:t xml:space="preserve"> and this includes:</w:t>
      </w:r>
    </w:p>
    <w:p w14:paraId="67A988ED" w14:textId="77777777" w:rsidR="007364CE" w:rsidRDefault="007364CE" w:rsidP="00070EC1">
      <w:pPr>
        <w:rPr>
          <w:rFonts w:ascii="Cambria" w:hAnsi="Cambria"/>
        </w:rPr>
      </w:pPr>
    </w:p>
    <w:p w14:paraId="33E86240" w14:textId="62D19948" w:rsidR="007364CE" w:rsidRDefault="007364CE" w:rsidP="007364CE">
      <w:pPr>
        <w:pStyle w:val="ListParagraph"/>
        <w:numPr>
          <w:ilvl w:val="0"/>
          <w:numId w:val="3"/>
        </w:numPr>
        <w:rPr>
          <w:rFonts w:ascii="Cambria" w:hAnsi="Cambria"/>
        </w:rPr>
      </w:pPr>
      <w:r w:rsidRPr="00EB6DC0">
        <w:rPr>
          <w:rFonts w:ascii="Cambria" w:hAnsi="Cambria"/>
          <w:b/>
          <w:bCs/>
        </w:rPr>
        <w:t>Rest</w:t>
      </w:r>
      <w:r>
        <w:rPr>
          <w:rFonts w:ascii="Cambria" w:hAnsi="Cambria"/>
        </w:rPr>
        <w:t>: There are 7 types of rest</w:t>
      </w:r>
      <w:r w:rsidR="007E27AD">
        <w:rPr>
          <w:rFonts w:ascii="Cambria" w:hAnsi="Cambria"/>
        </w:rPr>
        <w:t xml:space="preserve">: </w:t>
      </w:r>
      <w:r w:rsidR="005B34E3">
        <w:rPr>
          <w:rFonts w:ascii="Cambria" w:hAnsi="Cambria"/>
        </w:rPr>
        <w:t>Physical, Mental, Emotional, Social, Spiritual,</w:t>
      </w:r>
      <w:r w:rsidR="00216192">
        <w:rPr>
          <w:rFonts w:ascii="Cambria" w:hAnsi="Cambria"/>
        </w:rPr>
        <w:t xml:space="preserve"> Sensory and Creative.</w:t>
      </w:r>
    </w:p>
    <w:p w14:paraId="3479F43E" w14:textId="23AE3437" w:rsidR="00216192" w:rsidRDefault="00216192" w:rsidP="007E27AD">
      <w:pPr>
        <w:pStyle w:val="ListParagraph"/>
        <w:rPr>
          <w:rFonts w:ascii="Cambria" w:hAnsi="Cambria"/>
        </w:rPr>
      </w:pPr>
      <w:r>
        <w:rPr>
          <w:rFonts w:ascii="Cambria" w:hAnsi="Cambria"/>
        </w:rPr>
        <w:t xml:space="preserve">Resting is crucial for recovery from </w:t>
      </w:r>
      <w:r w:rsidR="006D2C9A">
        <w:rPr>
          <w:rFonts w:ascii="Cambria" w:hAnsi="Cambria"/>
        </w:rPr>
        <w:t xml:space="preserve">autistic </w:t>
      </w:r>
      <w:proofErr w:type="gramStart"/>
      <w:r>
        <w:rPr>
          <w:rFonts w:ascii="Cambria" w:hAnsi="Cambria"/>
        </w:rPr>
        <w:t>burnout</w:t>
      </w:r>
      <w:proofErr w:type="gramEnd"/>
      <w:r w:rsidR="007E27AD">
        <w:rPr>
          <w:rFonts w:ascii="Cambria" w:hAnsi="Cambria"/>
        </w:rPr>
        <w:t xml:space="preserve"> and it can take time, for some a very long time (even years).</w:t>
      </w:r>
    </w:p>
    <w:p w14:paraId="74101F8F" w14:textId="77777777" w:rsidR="007E27AD" w:rsidRDefault="007E27AD" w:rsidP="007E27AD">
      <w:pPr>
        <w:pStyle w:val="ListParagraph"/>
        <w:rPr>
          <w:rFonts w:ascii="Cambria" w:hAnsi="Cambria"/>
        </w:rPr>
      </w:pPr>
    </w:p>
    <w:p w14:paraId="38497250" w14:textId="46D06A96" w:rsidR="007E27AD" w:rsidRDefault="00760CC4" w:rsidP="007E27AD">
      <w:pPr>
        <w:pStyle w:val="ListParagraph"/>
        <w:numPr>
          <w:ilvl w:val="0"/>
          <w:numId w:val="3"/>
        </w:numPr>
        <w:rPr>
          <w:rFonts w:ascii="Cambria" w:hAnsi="Cambria"/>
        </w:rPr>
      </w:pPr>
      <w:r w:rsidRPr="00EB6DC0">
        <w:rPr>
          <w:rFonts w:ascii="Cambria" w:hAnsi="Cambria"/>
          <w:b/>
          <w:bCs/>
        </w:rPr>
        <w:t>Time with interests</w:t>
      </w:r>
      <w:r>
        <w:rPr>
          <w:rFonts w:ascii="Cambria" w:hAnsi="Cambria"/>
        </w:rPr>
        <w:t>: Because autistic brains and nervous systems are ‘interest based</w:t>
      </w:r>
      <w:r w:rsidR="00891FBD">
        <w:rPr>
          <w:rFonts w:ascii="Cambria" w:hAnsi="Cambria"/>
        </w:rPr>
        <w:t>’</w:t>
      </w:r>
      <w:r>
        <w:rPr>
          <w:rFonts w:ascii="Cambria" w:hAnsi="Cambria"/>
        </w:rPr>
        <w:t xml:space="preserve"> (see </w:t>
      </w:r>
      <w:hyperlink r:id="rId36" w:history="1">
        <w:proofErr w:type="spellStart"/>
        <w:r w:rsidRPr="00760CC4">
          <w:rPr>
            <w:rStyle w:val="Hyperlink"/>
            <w:rFonts w:ascii="Cambria" w:hAnsi="Cambria"/>
          </w:rPr>
          <w:t>Monotropism</w:t>
        </w:r>
        <w:proofErr w:type="spellEnd"/>
      </w:hyperlink>
      <w:r w:rsidR="00F037C1">
        <w:rPr>
          <w:rFonts w:ascii="Cambria" w:hAnsi="Cambria"/>
        </w:rPr>
        <w:t>)</w:t>
      </w:r>
      <w:r w:rsidR="00891FBD">
        <w:rPr>
          <w:rFonts w:ascii="Cambria" w:hAnsi="Cambria"/>
        </w:rPr>
        <w:t xml:space="preserve"> </w:t>
      </w:r>
      <w:r w:rsidR="006D2C9A">
        <w:rPr>
          <w:rFonts w:ascii="Cambria" w:hAnsi="Cambria"/>
        </w:rPr>
        <w:t xml:space="preserve">therefore </w:t>
      </w:r>
      <w:r w:rsidR="00891FBD">
        <w:rPr>
          <w:rFonts w:ascii="Cambria" w:hAnsi="Cambria"/>
        </w:rPr>
        <w:t xml:space="preserve">having </w:t>
      </w:r>
      <w:r w:rsidR="00E128AB">
        <w:rPr>
          <w:rFonts w:ascii="Cambria" w:hAnsi="Cambria"/>
        </w:rPr>
        <w:t>plenty of time</w:t>
      </w:r>
      <w:r w:rsidR="006D2C9A">
        <w:rPr>
          <w:rFonts w:ascii="Cambria" w:hAnsi="Cambria"/>
        </w:rPr>
        <w:t xml:space="preserve"> in flow states</w:t>
      </w:r>
      <w:r w:rsidR="00E128AB">
        <w:rPr>
          <w:rFonts w:ascii="Cambria" w:hAnsi="Cambria"/>
        </w:rPr>
        <w:t xml:space="preserve"> with their interests and passions (special interests) is really important and a way</w:t>
      </w:r>
      <w:r w:rsidR="009976D0">
        <w:rPr>
          <w:rFonts w:ascii="Cambria" w:hAnsi="Cambria"/>
        </w:rPr>
        <w:t xml:space="preserve"> to not only rest but regulate</w:t>
      </w:r>
      <w:r w:rsidR="00296312">
        <w:rPr>
          <w:rFonts w:ascii="Cambria" w:hAnsi="Cambria"/>
        </w:rPr>
        <w:t xml:space="preserve"> and heal.</w:t>
      </w:r>
    </w:p>
    <w:p w14:paraId="488944D5" w14:textId="77777777" w:rsidR="00296312" w:rsidRDefault="00296312" w:rsidP="00296312">
      <w:pPr>
        <w:pStyle w:val="ListParagraph"/>
        <w:rPr>
          <w:rFonts w:ascii="Cambria" w:hAnsi="Cambria"/>
        </w:rPr>
      </w:pPr>
    </w:p>
    <w:p w14:paraId="127FFD69" w14:textId="7A988CE0" w:rsidR="00296312" w:rsidRDefault="00296312" w:rsidP="007E27AD">
      <w:pPr>
        <w:pStyle w:val="ListParagraph"/>
        <w:numPr>
          <w:ilvl w:val="0"/>
          <w:numId w:val="3"/>
        </w:numPr>
        <w:rPr>
          <w:rFonts w:ascii="Cambria" w:hAnsi="Cambria"/>
        </w:rPr>
      </w:pPr>
      <w:r w:rsidRPr="00EB6DC0">
        <w:rPr>
          <w:rFonts w:ascii="Cambria" w:hAnsi="Cambria"/>
          <w:b/>
          <w:bCs/>
        </w:rPr>
        <w:lastRenderedPageBreak/>
        <w:t>Low</w:t>
      </w:r>
      <w:r w:rsidR="00EB6DC0" w:rsidRPr="00EB6DC0">
        <w:rPr>
          <w:rFonts w:ascii="Cambria" w:hAnsi="Cambria"/>
          <w:b/>
          <w:bCs/>
        </w:rPr>
        <w:t>/lower</w:t>
      </w:r>
      <w:r w:rsidRPr="00EB6DC0">
        <w:rPr>
          <w:rFonts w:ascii="Cambria" w:hAnsi="Cambria"/>
          <w:b/>
          <w:bCs/>
        </w:rPr>
        <w:t xml:space="preserve"> demands and expectations</w:t>
      </w:r>
      <w:r>
        <w:rPr>
          <w:rFonts w:ascii="Cambria" w:hAnsi="Cambria"/>
        </w:rPr>
        <w:t xml:space="preserve">: High demands and expectations are </w:t>
      </w:r>
      <w:r w:rsidR="00EB6DC0">
        <w:rPr>
          <w:rFonts w:ascii="Cambria" w:hAnsi="Cambria"/>
        </w:rPr>
        <w:t xml:space="preserve">often triggers for autistic burnout and so it is important that </w:t>
      </w:r>
      <w:r w:rsidR="00DB6107">
        <w:rPr>
          <w:rFonts w:ascii="Cambria" w:hAnsi="Cambria"/>
        </w:rPr>
        <w:t xml:space="preserve">ordinary </w:t>
      </w:r>
      <w:r w:rsidR="00D3264F">
        <w:rPr>
          <w:rFonts w:ascii="Cambria" w:hAnsi="Cambria"/>
        </w:rPr>
        <w:t>everyday</w:t>
      </w:r>
      <w:r w:rsidR="004E7ECF">
        <w:rPr>
          <w:rFonts w:ascii="Cambria" w:hAnsi="Cambria"/>
        </w:rPr>
        <w:t xml:space="preserve"> </w:t>
      </w:r>
      <w:r w:rsidR="00D3264F">
        <w:rPr>
          <w:rFonts w:ascii="Cambria" w:hAnsi="Cambria"/>
        </w:rPr>
        <w:t xml:space="preserve">demands, education </w:t>
      </w:r>
      <w:r w:rsidR="004E7ECF">
        <w:rPr>
          <w:rFonts w:ascii="Cambria" w:hAnsi="Cambria"/>
        </w:rPr>
        <w:t xml:space="preserve">and employment </w:t>
      </w:r>
      <w:r w:rsidR="00D3264F">
        <w:rPr>
          <w:rFonts w:ascii="Cambria" w:hAnsi="Cambria"/>
        </w:rPr>
        <w:t>demands, social</w:t>
      </w:r>
      <w:r w:rsidR="00DB6107">
        <w:rPr>
          <w:rFonts w:ascii="Cambria" w:hAnsi="Cambria"/>
        </w:rPr>
        <w:t xml:space="preserve"> and communication</w:t>
      </w:r>
      <w:r w:rsidR="00D3264F">
        <w:rPr>
          <w:rFonts w:ascii="Cambria" w:hAnsi="Cambria"/>
        </w:rPr>
        <w:t xml:space="preserve"> demands etc are significantly reduced</w:t>
      </w:r>
      <w:r w:rsidR="003C2AE1">
        <w:rPr>
          <w:rFonts w:ascii="Cambria" w:hAnsi="Cambria"/>
        </w:rPr>
        <w:t xml:space="preserve"> wherever possible</w:t>
      </w:r>
      <w:r w:rsidR="00FF6CC9">
        <w:rPr>
          <w:rFonts w:ascii="Cambria" w:hAnsi="Cambria"/>
        </w:rPr>
        <w:t>.</w:t>
      </w:r>
    </w:p>
    <w:p w14:paraId="20C7F514" w14:textId="77777777" w:rsidR="00B275AF" w:rsidRPr="00B275AF" w:rsidRDefault="00B275AF" w:rsidP="00B275AF">
      <w:pPr>
        <w:pStyle w:val="ListParagraph"/>
        <w:rPr>
          <w:rFonts w:ascii="Cambria" w:hAnsi="Cambria"/>
        </w:rPr>
      </w:pPr>
    </w:p>
    <w:p w14:paraId="6E2BC8EC" w14:textId="11650829" w:rsidR="00B275AF" w:rsidRPr="00C47550" w:rsidRDefault="00B275AF" w:rsidP="007E27AD">
      <w:pPr>
        <w:pStyle w:val="ListParagraph"/>
        <w:numPr>
          <w:ilvl w:val="0"/>
          <w:numId w:val="3"/>
        </w:numPr>
        <w:rPr>
          <w:rFonts w:ascii="Cambria" w:hAnsi="Cambria"/>
          <w:b/>
          <w:bCs/>
        </w:rPr>
      </w:pPr>
      <w:r w:rsidRPr="00B275AF">
        <w:rPr>
          <w:rFonts w:ascii="Cambria" w:hAnsi="Cambria"/>
          <w:b/>
          <w:bCs/>
        </w:rPr>
        <w:t>Time</w:t>
      </w:r>
      <w:r>
        <w:rPr>
          <w:rFonts w:ascii="Cambria" w:hAnsi="Cambria"/>
        </w:rPr>
        <w:t>: You cannot rush recovery</w:t>
      </w:r>
      <w:r w:rsidR="00DF19E7">
        <w:rPr>
          <w:rFonts w:ascii="Cambria" w:hAnsi="Cambria"/>
        </w:rPr>
        <w:t xml:space="preserve"> from autistic burnout. It is a </w:t>
      </w:r>
      <w:proofErr w:type="gramStart"/>
      <w:r w:rsidR="00DF19E7">
        <w:rPr>
          <w:rFonts w:ascii="Cambria" w:hAnsi="Cambria"/>
        </w:rPr>
        <w:t>process</w:t>
      </w:r>
      <w:proofErr w:type="gramEnd"/>
      <w:r w:rsidR="00DF19E7">
        <w:rPr>
          <w:rFonts w:ascii="Cambria" w:hAnsi="Cambria"/>
        </w:rPr>
        <w:t xml:space="preserve"> and you cannot set timescales either</w:t>
      </w:r>
      <w:r w:rsidR="00B0757C">
        <w:rPr>
          <w:rFonts w:ascii="Cambria" w:hAnsi="Cambria"/>
        </w:rPr>
        <w:t xml:space="preserve"> -</w:t>
      </w:r>
      <w:r w:rsidR="00DF19E7">
        <w:rPr>
          <w:rFonts w:ascii="Cambria" w:hAnsi="Cambria"/>
        </w:rPr>
        <w:t xml:space="preserve"> as it is different for each</w:t>
      </w:r>
      <w:r w:rsidR="00B0757C">
        <w:rPr>
          <w:rFonts w:ascii="Cambria" w:hAnsi="Cambria"/>
        </w:rPr>
        <w:t xml:space="preserve"> autistic</w:t>
      </w:r>
      <w:r w:rsidR="00DF19E7">
        <w:rPr>
          <w:rFonts w:ascii="Cambria" w:hAnsi="Cambria"/>
        </w:rPr>
        <w:t xml:space="preserve"> individual. </w:t>
      </w:r>
      <w:r w:rsidR="00563323">
        <w:rPr>
          <w:rFonts w:ascii="Cambria" w:hAnsi="Cambria"/>
        </w:rPr>
        <w:t xml:space="preserve">This can be very challenging for autistic </w:t>
      </w:r>
      <w:r w:rsidR="00710339">
        <w:rPr>
          <w:rFonts w:ascii="Cambria" w:hAnsi="Cambria"/>
        </w:rPr>
        <w:t>adults</w:t>
      </w:r>
      <w:r w:rsidR="003C2AE1">
        <w:rPr>
          <w:rFonts w:ascii="Cambria" w:hAnsi="Cambria"/>
        </w:rPr>
        <w:t xml:space="preserve"> who are parent/carers</w:t>
      </w:r>
      <w:r w:rsidR="005C1B82">
        <w:rPr>
          <w:rFonts w:ascii="Cambria" w:hAnsi="Cambria"/>
        </w:rPr>
        <w:t xml:space="preserve"> (who may also be caring for children experiencing burnout)</w:t>
      </w:r>
      <w:r w:rsidR="000E0F6E">
        <w:rPr>
          <w:rFonts w:ascii="Cambria" w:hAnsi="Cambria"/>
        </w:rPr>
        <w:t xml:space="preserve">. If they are working then </w:t>
      </w:r>
      <w:r w:rsidR="00563323">
        <w:rPr>
          <w:rFonts w:ascii="Cambria" w:hAnsi="Cambria"/>
        </w:rPr>
        <w:t>time off</w:t>
      </w:r>
      <w:r w:rsidR="00710339">
        <w:rPr>
          <w:rFonts w:ascii="Cambria" w:hAnsi="Cambria"/>
        </w:rPr>
        <w:t xml:space="preserve"> work</w:t>
      </w:r>
      <w:r w:rsidR="00563323">
        <w:rPr>
          <w:rFonts w:ascii="Cambria" w:hAnsi="Cambria"/>
        </w:rPr>
        <w:t xml:space="preserve"> to rest is difficult</w:t>
      </w:r>
      <w:r w:rsidR="00710339">
        <w:rPr>
          <w:rFonts w:ascii="Cambria" w:hAnsi="Cambria"/>
        </w:rPr>
        <w:t xml:space="preserve">, and it can mean many </w:t>
      </w:r>
      <w:r w:rsidR="00F30ADB">
        <w:rPr>
          <w:rFonts w:ascii="Cambria" w:hAnsi="Cambria"/>
        </w:rPr>
        <w:t xml:space="preserve">might </w:t>
      </w:r>
      <w:r w:rsidR="00710339">
        <w:rPr>
          <w:rFonts w:ascii="Cambria" w:hAnsi="Cambria"/>
        </w:rPr>
        <w:t xml:space="preserve">lose </w:t>
      </w:r>
      <w:r w:rsidR="00DD61D8">
        <w:rPr>
          <w:rFonts w:ascii="Cambria" w:hAnsi="Cambria"/>
        </w:rPr>
        <w:t>jobs</w:t>
      </w:r>
      <w:r w:rsidR="00710339">
        <w:rPr>
          <w:rFonts w:ascii="Cambria" w:hAnsi="Cambria"/>
        </w:rPr>
        <w:t xml:space="preserve"> or </w:t>
      </w:r>
      <w:proofErr w:type="gramStart"/>
      <w:r w:rsidR="00710339">
        <w:rPr>
          <w:rFonts w:ascii="Cambria" w:hAnsi="Cambria"/>
        </w:rPr>
        <w:t>have to</w:t>
      </w:r>
      <w:proofErr w:type="gramEnd"/>
      <w:r w:rsidR="00710339">
        <w:rPr>
          <w:rFonts w:ascii="Cambria" w:hAnsi="Cambria"/>
        </w:rPr>
        <w:t xml:space="preserve"> leave. For autistic children and young </w:t>
      </w:r>
      <w:proofErr w:type="gramStart"/>
      <w:r w:rsidR="00710339">
        <w:rPr>
          <w:rFonts w:ascii="Cambria" w:hAnsi="Cambria"/>
        </w:rPr>
        <w:t>people</w:t>
      </w:r>
      <w:proofErr w:type="gramEnd"/>
      <w:r w:rsidR="00710339">
        <w:rPr>
          <w:rFonts w:ascii="Cambria" w:hAnsi="Cambria"/>
        </w:rPr>
        <w:t xml:space="preserve"> it </w:t>
      </w:r>
      <w:r w:rsidR="001418A2">
        <w:rPr>
          <w:rFonts w:ascii="Cambria" w:hAnsi="Cambria"/>
        </w:rPr>
        <w:t xml:space="preserve">often </w:t>
      </w:r>
      <w:r w:rsidR="00710339">
        <w:rPr>
          <w:rFonts w:ascii="Cambria" w:hAnsi="Cambria"/>
        </w:rPr>
        <w:t>means attending school, college or university is usually impossible</w:t>
      </w:r>
      <w:r w:rsidR="00B0757C">
        <w:rPr>
          <w:rFonts w:ascii="Cambria" w:hAnsi="Cambria"/>
        </w:rPr>
        <w:t xml:space="preserve"> and </w:t>
      </w:r>
      <w:r w:rsidR="008D0591">
        <w:rPr>
          <w:rFonts w:ascii="Cambria" w:hAnsi="Cambria"/>
        </w:rPr>
        <w:t xml:space="preserve">more </w:t>
      </w:r>
      <w:r w:rsidR="00B0757C">
        <w:rPr>
          <w:rFonts w:ascii="Cambria" w:hAnsi="Cambria"/>
        </w:rPr>
        <w:t xml:space="preserve">often alternative </w:t>
      </w:r>
      <w:r w:rsidR="008D0591">
        <w:rPr>
          <w:rFonts w:ascii="Cambria" w:hAnsi="Cambria"/>
        </w:rPr>
        <w:t xml:space="preserve">education </w:t>
      </w:r>
      <w:r w:rsidR="00B0757C">
        <w:rPr>
          <w:rFonts w:ascii="Cambria" w:hAnsi="Cambria"/>
        </w:rPr>
        <w:t xml:space="preserve">pathways are </w:t>
      </w:r>
      <w:r w:rsidR="008D0591">
        <w:rPr>
          <w:rFonts w:ascii="Cambria" w:hAnsi="Cambria"/>
        </w:rPr>
        <w:t>required</w:t>
      </w:r>
      <w:r w:rsidR="00B0757C">
        <w:rPr>
          <w:rFonts w:ascii="Cambria" w:hAnsi="Cambria"/>
        </w:rPr>
        <w:t>.</w:t>
      </w:r>
    </w:p>
    <w:p w14:paraId="38AD869D" w14:textId="77777777" w:rsidR="00C47550" w:rsidRPr="00C47550" w:rsidRDefault="00C47550" w:rsidP="00C47550">
      <w:pPr>
        <w:pStyle w:val="ListParagraph"/>
        <w:rPr>
          <w:rFonts w:ascii="Cambria" w:hAnsi="Cambria"/>
          <w:b/>
          <w:bCs/>
        </w:rPr>
      </w:pPr>
    </w:p>
    <w:p w14:paraId="74CE65C7" w14:textId="00F74735" w:rsidR="007E27AD" w:rsidRDefault="00C47550" w:rsidP="00A83AB5">
      <w:pPr>
        <w:pStyle w:val="ListParagraph"/>
        <w:numPr>
          <w:ilvl w:val="0"/>
          <w:numId w:val="3"/>
        </w:numPr>
        <w:rPr>
          <w:rFonts w:ascii="Cambria" w:hAnsi="Cambria"/>
        </w:rPr>
      </w:pPr>
      <w:r w:rsidRPr="00D24CB4">
        <w:rPr>
          <w:rFonts w:ascii="Cambria" w:hAnsi="Cambria"/>
          <w:b/>
          <w:bCs/>
        </w:rPr>
        <w:t>Understanding capacity</w:t>
      </w:r>
      <w:r w:rsidRPr="00D24CB4">
        <w:rPr>
          <w:rFonts w:ascii="Cambria" w:hAnsi="Cambria"/>
        </w:rPr>
        <w:t xml:space="preserve">: Autistic people have </w:t>
      </w:r>
      <w:r w:rsidR="007E03AE" w:rsidRPr="00E43BD8">
        <w:rPr>
          <w:rFonts w:ascii="Cambria" w:hAnsi="Cambria"/>
          <w:i/>
          <w:iCs/>
        </w:rPr>
        <w:t>differences</w:t>
      </w:r>
      <w:r w:rsidR="007E03AE" w:rsidRPr="00D24CB4">
        <w:rPr>
          <w:rFonts w:ascii="Cambria" w:hAnsi="Cambria"/>
        </w:rPr>
        <w:t xml:space="preserve"> in their social energy (made up of physical, </w:t>
      </w:r>
      <w:r w:rsidR="00EB1090" w:rsidRPr="00D24CB4">
        <w:rPr>
          <w:rFonts w:ascii="Cambria" w:hAnsi="Cambria"/>
        </w:rPr>
        <w:t>mental</w:t>
      </w:r>
      <w:r w:rsidR="007E03AE" w:rsidRPr="00D24CB4">
        <w:rPr>
          <w:rFonts w:ascii="Cambria" w:hAnsi="Cambria"/>
        </w:rPr>
        <w:t xml:space="preserve"> and emotional energy</w:t>
      </w:r>
      <w:r w:rsidR="00EB1090" w:rsidRPr="00D24CB4">
        <w:rPr>
          <w:rFonts w:ascii="Cambria" w:hAnsi="Cambria"/>
        </w:rPr>
        <w:t>)</w:t>
      </w:r>
      <w:r w:rsidR="00B82992" w:rsidRPr="00D24CB4">
        <w:rPr>
          <w:rFonts w:ascii="Cambria" w:hAnsi="Cambria"/>
        </w:rPr>
        <w:t xml:space="preserve">. Their </w:t>
      </w:r>
      <w:r w:rsidR="009E2E84" w:rsidRPr="00D24CB4">
        <w:rPr>
          <w:rFonts w:ascii="Cambria" w:hAnsi="Cambria"/>
        </w:rPr>
        <w:t xml:space="preserve">social </w:t>
      </w:r>
      <w:r w:rsidR="00B82992" w:rsidRPr="00D24CB4">
        <w:rPr>
          <w:rFonts w:ascii="Cambria" w:hAnsi="Cambria"/>
        </w:rPr>
        <w:t xml:space="preserve">energy can be affected by numerous things </w:t>
      </w:r>
      <w:proofErr w:type="gramStart"/>
      <w:r w:rsidR="00B82992" w:rsidRPr="00D24CB4">
        <w:rPr>
          <w:rFonts w:ascii="Cambria" w:hAnsi="Cambria"/>
        </w:rPr>
        <w:t>including:</w:t>
      </w:r>
      <w:proofErr w:type="gramEnd"/>
      <w:r w:rsidR="00B82992" w:rsidRPr="00D24CB4">
        <w:rPr>
          <w:rFonts w:ascii="Cambria" w:hAnsi="Cambria"/>
        </w:rPr>
        <w:t xml:space="preserve"> masking, </w:t>
      </w:r>
      <w:r w:rsidR="000C6F3B" w:rsidRPr="00D24CB4">
        <w:rPr>
          <w:rFonts w:ascii="Cambria" w:hAnsi="Cambria"/>
        </w:rPr>
        <w:t>sensory overload and too many demands upon them.</w:t>
      </w:r>
      <w:r w:rsidR="00E43BD8">
        <w:rPr>
          <w:rFonts w:ascii="Cambria" w:hAnsi="Cambria"/>
        </w:rPr>
        <w:t xml:space="preserve"> – these are all exhausting</w:t>
      </w:r>
      <w:r w:rsidR="009068DB">
        <w:rPr>
          <w:rFonts w:ascii="Cambria" w:hAnsi="Cambria"/>
        </w:rPr>
        <w:t xml:space="preserve">. </w:t>
      </w:r>
      <w:r w:rsidR="000D10D6">
        <w:rPr>
          <w:rFonts w:ascii="Cambria" w:hAnsi="Cambria"/>
        </w:rPr>
        <w:t>When burnt out, d</w:t>
      </w:r>
      <w:r w:rsidR="00E43BD8">
        <w:rPr>
          <w:rFonts w:ascii="Cambria" w:hAnsi="Cambria"/>
        </w:rPr>
        <w:t xml:space="preserve">oing more and being in more social situations will </w:t>
      </w:r>
      <w:r w:rsidR="008D72F2">
        <w:rPr>
          <w:rFonts w:ascii="Cambria" w:hAnsi="Cambria"/>
        </w:rPr>
        <w:t>exacerbate their experiences</w:t>
      </w:r>
      <w:r w:rsidR="009068DB">
        <w:rPr>
          <w:rFonts w:ascii="Cambria" w:hAnsi="Cambria"/>
        </w:rPr>
        <w:t xml:space="preserve">. </w:t>
      </w:r>
      <w:r w:rsidR="00FB7861">
        <w:rPr>
          <w:rFonts w:ascii="Cambria" w:hAnsi="Cambria"/>
        </w:rPr>
        <w:t>Often,</w:t>
      </w:r>
      <w:r w:rsidR="00E43BD8">
        <w:rPr>
          <w:rFonts w:ascii="Cambria" w:hAnsi="Cambria"/>
        </w:rPr>
        <w:t xml:space="preserve"> they</w:t>
      </w:r>
      <w:r w:rsidR="009068DB">
        <w:rPr>
          <w:rFonts w:ascii="Cambria" w:hAnsi="Cambria"/>
        </w:rPr>
        <w:t xml:space="preserve"> naturally</w:t>
      </w:r>
      <w:r w:rsidR="00E43BD8">
        <w:rPr>
          <w:rFonts w:ascii="Cambria" w:hAnsi="Cambria"/>
        </w:rPr>
        <w:t xml:space="preserve"> will seek out more alone tim</w:t>
      </w:r>
      <w:r w:rsidR="009068DB">
        <w:rPr>
          <w:rFonts w:ascii="Cambria" w:hAnsi="Cambria"/>
        </w:rPr>
        <w:t>e</w:t>
      </w:r>
      <w:r w:rsidR="000D10D6">
        <w:rPr>
          <w:rFonts w:ascii="Cambria" w:hAnsi="Cambria"/>
        </w:rPr>
        <w:t>,</w:t>
      </w:r>
      <w:r w:rsidR="009068DB">
        <w:rPr>
          <w:rFonts w:ascii="Cambria" w:hAnsi="Cambria"/>
        </w:rPr>
        <w:t xml:space="preserve"> as their nervous system seeks to heal.</w:t>
      </w:r>
    </w:p>
    <w:p w14:paraId="0CE68C1C" w14:textId="77777777" w:rsidR="0091396D" w:rsidRPr="0091396D" w:rsidRDefault="0091396D" w:rsidP="0091396D">
      <w:pPr>
        <w:pStyle w:val="ListParagraph"/>
        <w:rPr>
          <w:rFonts w:ascii="Cambria" w:hAnsi="Cambria"/>
        </w:rPr>
      </w:pPr>
    </w:p>
    <w:p w14:paraId="3AA8CB5A" w14:textId="1C6094A4" w:rsidR="00A649C6" w:rsidRDefault="0091396D" w:rsidP="00A649C6">
      <w:pPr>
        <w:pStyle w:val="ListParagraph"/>
        <w:numPr>
          <w:ilvl w:val="0"/>
          <w:numId w:val="3"/>
        </w:numPr>
        <w:rPr>
          <w:rFonts w:ascii="Cambria" w:hAnsi="Cambria"/>
          <w:b/>
          <w:bCs/>
        </w:rPr>
      </w:pPr>
      <w:proofErr w:type="spellStart"/>
      <w:r w:rsidRPr="0091396D">
        <w:rPr>
          <w:rFonts w:ascii="Cambria" w:hAnsi="Cambria"/>
          <w:b/>
          <w:bCs/>
        </w:rPr>
        <w:t>Neurokin</w:t>
      </w:r>
      <w:proofErr w:type="spellEnd"/>
      <w:r w:rsidRPr="0091396D">
        <w:rPr>
          <w:rFonts w:ascii="Cambria" w:hAnsi="Cambria"/>
          <w:b/>
          <w:bCs/>
        </w:rPr>
        <w:t xml:space="preserve"> and co regulation</w:t>
      </w:r>
      <w:r>
        <w:rPr>
          <w:rFonts w:ascii="Cambria" w:hAnsi="Cambria"/>
        </w:rPr>
        <w:t xml:space="preserve"> </w:t>
      </w:r>
      <w:r w:rsidR="00B36662">
        <w:rPr>
          <w:rFonts w:ascii="Cambria" w:hAnsi="Cambria"/>
        </w:rPr>
        <w:t>–</w:t>
      </w:r>
      <w:r>
        <w:rPr>
          <w:rFonts w:ascii="Cambria" w:hAnsi="Cambria"/>
        </w:rPr>
        <w:t xml:space="preserve"> </w:t>
      </w:r>
      <w:r w:rsidR="00B36662">
        <w:rPr>
          <w:rFonts w:ascii="Cambria" w:hAnsi="Cambria"/>
        </w:rPr>
        <w:t xml:space="preserve">autistic people will often feel safer with their </w:t>
      </w:r>
      <w:proofErr w:type="spellStart"/>
      <w:r w:rsidR="00B36662">
        <w:rPr>
          <w:rFonts w:ascii="Cambria" w:hAnsi="Cambria"/>
        </w:rPr>
        <w:t>neurokin</w:t>
      </w:r>
      <w:proofErr w:type="spellEnd"/>
      <w:r w:rsidR="00B36662">
        <w:rPr>
          <w:rFonts w:ascii="Cambria" w:hAnsi="Cambria"/>
        </w:rPr>
        <w:t xml:space="preserve"> (usually other autistic people they feel a connection with)</w:t>
      </w:r>
      <w:r w:rsidR="00A649C6">
        <w:rPr>
          <w:rFonts w:ascii="Cambria" w:hAnsi="Cambria"/>
        </w:rPr>
        <w:t>. It is easier to be unmasked when there are no neurotypical social expectations. Co regulation is also an important aspect of healing</w:t>
      </w:r>
      <w:r w:rsidR="00F45F7E">
        <w:rPr>
          <w:rFonts w:ascii="Cambria" w:hAnsi="Cambria"/>
        </w:rPr>
        <w:t xml:space="preserve"> for an autistic person </w:t>
      </w:r>
      <w:r w:rsidR="00F45F7E">
        <w:rPr>
          <w:rFonts w:ascii="Cambria" w:hAnsi="Cambria"/>
          <w:b/>
          <w:bCs/>
        </w:rPr>
        <w:t>– regulation, connection, synergy and synchronicity with another</w:t>
      </w:r>
      <w:r w:rsidR="001A4B66">
        <w:rPr>
          <w:rFonts w:ascii="Cambria" w:hAnsi="Cambria"/>
          <w:b/>
          <w:bCs/>
        </w:rPr>
        <w:t>.</w:t>
      </w:r>
    </w:p>
    <w:p w14:paraId="2EB65951" w14:textId="77777777" w:rsidR="007C45EA" w:rsidRPr="007C45EA" w:rsidRDefault="007C45EA" w:rsidP="007C45EA">
      <w:pPr>
        <w:pStyle w:val="ListParagraph"/>
        <w:rPr>
          <w:rFonts w:ascii="Cambria" w:hAnsi="Cambria"/>
          <w:b/>
          <w:bCs/>
        </w:rPr>
      </w:pPr>
    </w:p>
    <w:p w14:paraId="70D704DA" w14:textId="28567FEF" w:rsidR="004F7BEB" w:rsidRPr="00E822FC" w:rsidRDefault="007C45EA" w:rsidP="00F03805">
      <w:pPr>
        <w:pStyle w:val="ListParagraph"/>
        <w:numPr>
          <w:ilvl w:val="0"/>
          <w:numId w:val="3"/>
        </w:numPr>
        <w:rPr>
          <w:rFonts w:ascii="Cambria" w:hAnsi="Cambria"/>
        </w:rPr>
      </w:pPr>
      <w:r w:rsidRPr="00E822FC">
        <w:rPr>
          <w:rFonts w:ascii="Cambria" w:hAnsi="Cambria"/>
          <w:b/>
          <w:bCs/>
        </w:rPr>
        <w:t>Autonomy</w:t>
      </w:r>
      <w:r w:rsidR="00A27A91" w:rsidRPr="00E822FC">
        <w:rPr>
          <w:rFonts w:ascii="Cambria" w:hAnsi="Cambria"/>
        </w:rPr>
        <w:t xml:space="preserve"> – this is something autistic people</w:t>
      </w:r>
      <w:r w:rsidR="00F65FFF">
        <w:rPr>
          <w:rFonts w:ascii="Cambria" w:hAnsi="Cambria"/>
        </w:rPr>
        <w:t xml:space="preserve"> need more of</w:t>
      </w:r>
      <w:r w:rsidR="00A27A91" w:rsidRPr="00E822FC">
        <w:rPr>
          <w:rFonts w:ascii="Cambria" w:hAnsi="Cambria"/>
        </w:rPr>
        <w:t xml:space="preserve"> but especially if they have a PDA profile</w:t>
      </w:r>
      <w:r w:rsidR="00E822FC">
        <w:rPr>
          <w:rFonts w:ascii="Cambria" w:hAnsi="Cambria"/>
        </w:rPr>
        <w:t xml:space="preserve"> and it is </w:t>
      </w:r>
      <w:proofErr w:type="gramStart"/>
      <w:r w:rsidR="00E822FC">
        <w:rPr>
          <w:rFonts w:ascii="Cambria" w:hAnsi="Cambria"/>
        </w:rPr>
        <w:t>really important</w:t>
      </w:r>
      <w:proofErr w:type="gramEnd"/>
      <w:r w:rsidR="00E822FC">
        <w:rPr>
          <w:rFonts w:ascii="Cambria" w:hAnsi="Cambria"/>
        </w:rPr>
        <w:t xml:space="preserve"> in the recovery journey</w:t>
      </w:r>
      <w:r w:rsidR="00A27A91" w:rsidRPr="00E822FC">
        <w:rPr>
          <w:rFonts w:ascii="Cambria" w:hAnsi="Cambria"/>
        </w:rPr>
        <w:t xml:space="preserve">. Autonomy and </w:t>
      </w:r>
      <w:r w:rsidR="00216C8B" w:rsidRPr="00E822FC">
        <w:rPr>
          <w:rFonts w:ascii="Cambria" w:hAnsi="Cambria"/>
        </w:rPr>
        <w:t>having a sense of agency is crucial for feeling safe when PDA</w:t>
      </w:r>
      <w:r w:rsidR="00F65FFF">
        <w:rPr>
          <w:rFonts w:ascii="Cambria" w:hAnsi="Cambria"/>
        </w:rPr>
        <w:t xml:space="preserve">, </w:t>
      </w:r>
      <w:r w:rsidR="00854428" w:rsidRPr="00E822FC">
        <w:rPr>
          <w:rFonts w:ascii="Cambria" w:hAnsi="Cambria"/>
        </w:rPr>
        <w:t>or the trauma response is easily triggered</w:t>
      </w:r>
      <w:r w:rsidR="00A73105" w:rsidRPr="00E822FC">
        <w:rPr>
          <w:rFonts w:ascii="Cambria" w:hAnsi="Cambria"/>
        </w:rPr>
        <w:t xml:space="preserve">. </w:t>
      </w:r>
    </w:p>
    <w:p w14:paraId="289B8200" w14:textId="77777777" w:rsidR="004F7BEB" w:rsidRDefault="004F7BEB" w:rsidP="004F7BEB">
      <w:pPr>
        <w:rPr>
          <w:rFonts w:ascii="Cambria" w:hAnsi="Cambria"/>
        </w:rPr>
      </w:pPr>
    </w:p>
    <w:p w14:paraId="1169FDF3" w14:textId="77777777" w:rsidR="004F7BEB" w:rsidRPr="004F7BEB" w:rsidRDefault="004F7BEB" w:rsidP="004F7BEB">
      <w:pPr>
        <w:rPr>
          <w:rFonts w:ascii="Cambria" w:hAnsi="Cambria"/>
        </w:rPr>
      </w:pPr>
    </w:p>
    <w:sectPr w:rsidR="004F7BEB" w:rsidRPr="004F7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22241"/>
    <w:multiLevelType w:val="hybridMultilevel"/>
    <w:tmpl w:val="8C8A0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640F4B"/>
    <w:multiLevelType w:val="hybridMultilevel"/>
    <w:tmpl w:val="B446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D42CE"/>
    <w:multiLevelType w:val="hybridMultilevel"/>
    <w:tmpl w:val="18EC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642365">
    <w:abstractNumId w:val="1"/>
  </w:num>
  <w:num w:numId="2" w16cid:durableId="1392509135">
    <w:abstractNumId w:val="2"/>
  </w:num>
  <w:num w:numId="3" w16cid:durableId="22376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05"/>
    <w:rsid w:val="000139E3"/>
    <w:rsid w:val="00042A2A"/>
    <w:rsid w:val="00051E68"/>
    <w:rsid w:val="00055F1B"/>
    <w:rsid w:val="00070EC1"/>
    <w:rsid w:val="00090951"/>
    <w:rsid w:val="000C6F3B"/>
    <w:rsid w:val="000D10D6"/>
    <w:rsid w:val="000E0B21"/>
    <w:rsid w:val="000E0F6E"/>
    <w:rsid w:val="000F0812"/>
    <w:rsid w:val="000F77B8"/>
    <w:rsid w:val="00137051"/>
    <w:rsid w:val="001418A2"/>
    <w:rsid w:val="00145EFB"/>
    <w:rsid w:val="0016134B"/>
    <w:rsid w:val="00171D8A"/>
    <w:rsid w:val="00187423"/>
    <w:rsid w:val="001A17F0"/>
    <w:rsid w:val="001A3AC0"/>
    <w:rsid w:val="001A4B66"/>
    <w:rsid w:val="001D1407"/>
    <w:rsid w:val="001E31E5"/>
    <w:rsid w:val="001F7305"/>
    <w:rsid w:val="001F7722"/>
    <w:rsid w:val="0020498C"/>
    <w:rsid w:val="002063E7"/>
    <w:rsid w:val="00216192"/>
    <w:rsid w:val="00216C8B"/>
    <w:rsid w:val="002252F5"/>
    <w:rsid w:val="00227F05"/>
    <w:rsid w:val="002456EA"/>
    <w:rsid w:val="00296312"/>
    <w:rsid w:val="002D0F4E"/>
    <w:rsid w:val="002D5213"/>
    <w:rsid w:val="00306B71"/>
    <w:rsid w:val="00315852"/>
    <w:rsid w:val="0033201B"/>
    <w:rsid w:val="003503C1"/>
    <w:rsid w:val="003777D5"/>
    <w:rsid w:val="003A1387"/>
    <w:rsid w:val="003C2AE1"/>
    <w:rsid w:val="003D05D5"/>
    <w:rsid w:val="003E13DA"/>
    <w:rsid w:val="003E27E1"/>
    <w:rsid w:val="00413C53"/>
    <w:rsid w:val="00437031"/>
    <w:rsid w:val="00440123"/>
    <w:rsid w:val="0048534C"/>
    <w:rsid w:val="00490905"/>
    <w:rsid w:val="004966C3"/>
    <w:rsid w:val="004A438F"/>
    <w:rsid w:val="004E7ECF"/>
    <w:rsid w:val="004F008A"/>
    <w:rsid w:val="004F0E63"/>
    <w:rsid w:val="004F7BEB"/>
    <w:rsid w:val="00502EB5"/>
    <w:rsid w:val="00506D8F"/>
    <w:rsid w:val="00535B1B"/>
    <w:rsid w:val="0054618F"/>
    <w:rsid w:val="00557CA9"/>
    <w:rsid w:val="00561EAF"/>
    <w:rsid w:val="00563323"/>
    <w:rsid w:val="0059501C"/>
    <w:rsid w:val="005A3085"/>
    <w:rsid w:val="005B34E3"/>
    <w:rsid w:val="005B3BDD"/>
    <w:rsid w:val="005C1B82"/>
    <w:rsid w:val="005F22BC"/>
    <w:rsid w:val="00614A2A"/>
    <w:rsid w:val="00620380"/>
    <w:rsid w:val="00627C10"/>
    <w:rsid w:val="00672565"/>
    <w:rsid w:val="006A23AC"/>
    <w:rsid w:val="006A60A0"/>
    <w:rsid w:val="006B2A6D"/>
    <w:rsid w:val="006D2C9A"/>
    <w:rsid w:val="006D3571"/>
    <w:rsid w:val="006D580A"/>
    <w:rsid w:val="0070444C"/>
    <w:rsid w:val="00710339"/>
    <w:rsid w:val="00726CC9"/>
    <w:rsid w:val="0073459B"/>
    <w:rsid w:val="007364CE"/>
    <w:rsid w:val="00755692"/>
    <w:rsid w:val="00760CC4"/>
    <w:rsid w:val="0077211A"/>
    <w:rsid w:val="0078233C"/>
    <w:rsid w:val="00794D4D"/>
    <w:rsid w:val="00796506"/>
    <w:rsid w:val="007C45EA"/>
    <w:rsid w:val="007D3DC1"/>
    <w:rsid w:val="007E03AE"/>
    <w:rsid w:val="007E27AD"/>
    <w:rsid w:val="008042A4"/>
    <w:rsid w:val="00810B39"/>
    <w:rsid w:val="00814CB6"/>
    <w:rsid w:val="008236D4"/>
    <w:rsid w:val="00827FC7"/>
    <w:rsid w:val="0083518B"/>
    <w:rsid w:val="0084472A"/>
    <w:rsid w:val="00854428"/>
    <w:rsid w:val="00875345"/>
    <w:rsid w:val="00891FBD"/>
    <w:rsid w:val="008B0138"/>
    <w:rsid w:val="008B5EA8"/>
    <w:rsid w:val="008D0591"/>
    <w:rsid w:val="008D72F2"/>
    <w:rsid w:val="009068DB"/>
    <w:rsid w:val="0091105D"/>
    <w:rsid w:val="0091396D"/>
    <w:rsid w:val="00934CB9"/>
    <w:rsid w:val="00940EF0"/>
    <w:rsid w:val="009571E3"/>
    <w:rsid w:val="00980CB7"/>
    <w:rsid w:val="0098707A"/>
    <w:rsid w:val="009976D0"/>
    <w:rsid w:val="009C14DA"/>
    <w:rsid w:val="009E2E84"/>
    <w:rsid w:val="009F4FBD"/>
    <w:rsid w:val="009F7DF8"/>
    <w:rsid w:val="00A04F2D"/>
    <w:rsid w:val="00A173C4"/>
    <w:rsid w:val="00A20F63"/>
    <w:rsid w:val="00A27A91"/>
    <w:rsid w:val="00A27D3B"/>
    <w:rsid w:val="00A31255"/>
    <w:rsid w:val="00A53FB6"/>
    <w:rsid w:val="00A57815"/>
    <w:rsid w:val="00A6429A"/>
    <w:rsid w:val="00A649C6"/>
    <w:rsid w:val="00A73105"/>
    <w:rsid w:val="00AA311C"/>
    <w:rsid w:val="00AF455D"/>
    <w:rsid w:val="00B0757C"/>
    <w:rsid w:val="00B1362D"/>
    <w:rsid w:val="00B275AF"/>
    <w:rsid w:val="00B36662"/>
    <w:rsid w:val="00B517D4"/>
    <w:rsid w:val="00B653AF"/>
    <w:rsid w:val="00B82992"/>
    <w:rsid w:val="00B83EEA"/>
    <w:rsid w:val="00B912C3"/>
    <w:rsid w:val="00B96DCF"/>
    <w:rsid w:val="00BC375B"/>
    <w:rsid w:val="00BC773A"/>
    <w:rsid w:val="00BD2DAE"/>
    <w:rsid w:val="00C15717"/>
    <w:rsid w:val="00C209AC"/>
    <w:rsid w:val="00C45753"/>
    <w:rsid w:val="00C47550"/>
    <w:rsid w:val="00C660A6"/>
    <w:rsid w:val="00C754AF"/>
    <w:rsid w:val="00C80314"/>
    <w:rsid w:val="00CA5B1A"/>
    <w:rsid w:val="00CC7B83"/>
    <w:rsid w:val="00CD7B64"/>
    <w:rsid w:val="00CE430F"/>
    <w:rsid w:val="00D24CB4"/>
    <w:rsid w:val="00D3264F"/>
    <w:rsid w:val="00D97F60"/>
    <w:rsid w:val="00DA5279"/>
    <w:rsid w:val="00DB5988"/>
    <w:rsid w:val="00DB6107"/>
    <w:rsid w:val="00DD61D8"/>
    <w:rsid w:val="00DF19E7"/>
    <w:rsid w:val="00DF1B51"/>
    <w:rsid w:val="00E128AB"/>
    <w:rsid w:val="00E20C75"/>
    <w:rsid w:val="00E4010A"/>
    <w:rsid w:val="00E43BD8"/>
    <w:rsid w:val="00E5569C"/>
    <w:rsid w:val="00E822FC"/>
    <w:rsid w:val="00E8557A"/>
    <w:rsid w:val="00E9208E"/>
    <w:rsid w:val="00E965CE"/>
    <w:rsid w:val="00EB1090"/>
    <w:rsid w:val="00EB6DC0"/>
    <w:rsid w:val="00ED7265"/>
    <w:rsid w:val="00EE2452"/>
    <w:rsid w:val="00EF1CDE"/>
    <w:rsid w:val="00EF4906"/>
    <w:rsid w:val="00F037C1"/>
    <w:rsid w:val="00F15F34"/>
    <w:rsid w:val="00F17893"/>
    <w:rsid w:val="00F2119C"/>
    <w:rsid w:val="00F30ADB"/>
    <w:rsid w:val="00F45F7E"/>
    <w:rsid w:val="00F65FFF"/>
    <w:rsid w:val="00F8028E"/>
    <w:rsid w:val="00F91D77"/>
    <w:rsid w:val="00FA33C5"/>
    <w:rsid w:val="00FB6390"/>
    <w:rsid w:val="00FB7861"/>
    <w:rsid w:val="00FC79E8"/>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9238"/>
  <w15:chartTrackingRefBased/>
  <w15:docId w15:val="{A7DB4EEC-2FAC-4545-ACFE-F4A154CD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905"/>
    <w:rPr>
      <w:rFonts w:eastAsiaTheme="majorEastAsia" w:cstheme="majorBidi"/>
      <w:color w:val="272727" w:themeColor="text1" w:themeTint="D8"/>
    </w:rPr>
  </w:style>
  <w:style w:type="paragraph" w:styleId="Title">
    <w:name w:val="Title"/>
    <w:basedOn w:val="Normal"/>
    <w:next w:val="Normal"/>
    <w:link w:val="TitleChar"/>
    <w:uiPriority w:val="10"/>
    <w:qFormat/>
    <w:rsid w:val="00490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905"/>
    <w:pPr>
      <w:spacing w:before="160"/>
      <w:jc w:val="center"/>
    </w:pPr>
    <w:rPr>
      <w:i/>
      <w:iCs/>
      <w:color w:val="404040" w:themeColor="text1" w:themeTint="BF"/>
    </w:rPr>
  </w:style>
  <w:style w:type="character" w:customStyle="1" w:styleId="QuoteChar">
    <w:name w:val="Quote Char"/>
    <w:basedOn w:val="DefaultParagraphFont"/>
    <w:link w:val="Quote"/>
    <w:uiPriority w:val="29"/>
    <w:rsid w:val="00490905"/>
    <w:rPr>
      <w:i/>
      <w:iCs/>
      <w:color w:val="404040" w:themeColor="text1" w:themeTint="BF"/>
    </w:rPr>
  </w:style>
  <w:style w:type="paragraph" w:styleId="ListParagraph">
    <w:name w:val="List Paragraph"/>
    <w:basedOn w:val="Normal"/>
    <w:uiPriority w:val="34"/>
    <w:qFormat/>
    <w:rsid w:val="00490905"/>
    <w:pPr>
      <w:ind w:left="720"/>
      <w:contextualSpacing/>
    </w:pPr>
  </w:style>
  <w:style w:type="character" w:styleId="IntenseEmphasis">
    <w:name w:val="Intense Emphasis"/>
    <w:basedOn w:val="DefaultParagraphFont"/>
    <w:uiPriority w:val="21"/>
    <w:qFormat/>
    <w:rsid w:val="00490905"/>
    <w:rPr>
      <w:i/>
      <w:iCs/>
      <w:color w:val="0F4761" w:themeColor="accent1" w:themeShade="BF"/>
    </w:rPr>
  </w:style>
  <w:style w:type="paragraph" w:styleId="IntenseQuote">
    <w:name w:val="Intense Quote"/>
    <w:basedOn w:val="Normal"/>
    <w:next w:val="Normal"/>
    <w:link w:val="IntenseQuoteChar"/>
    <w:uiPriority w:val="30"/>
    <w:qFormat/>
    <w:rsid w:val="00490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905"/>
    <w:rPr>
      <w:i/>
      <w:iCs/>
      <w:color w:val="0F4761" w:themeColor="accent1" w:themeShade="BF"/>
    </w:rPr>
  </w:style>
  <w:style w:type="character" w:styleId="IntenseReference">
    <w:name w:val="Intense Reference"/>
    <w:basedOn w:val="DefaultParagraphFont"/>
    <w:uiPriority w:val="32"/>
    <w:qFormat/>
    <w:rsid w:val="00490905"/>
    <w:rPr>
      <w:b/>
      <w:bCs/>
      <w:smallCaps/>
      <w:color w:val="0F4761" w:themeColor="accent1" w:themeShade="BF"/>
      <w:spacing w:val="5"/>
    </w:rPr>
  </w:style>
  <w:style w:type="character" w:styleId="Hyperlink">
    <w:name w:val="Hyperlink"/>
    <w:basedOn w:val="DefaultParagraphFont"/>
    <w:uiPriority w:val="99"/>
    <w:unhideWhenUsed/>
    <w:rsid w:val="00980CB7"/>
    <w:rPr>
      <w:color w:val="467886" w:themeColor="hyperlink"/>
      <w:u w:val="single"/>
    </w:rPr>
  </w:style>
  <w:style w:type="character" w:styleId="UnresolvedMention">
    <w:name w:val="Unresolved Mention"/>
    <w:basedOn w:val="DefaultParagraphFont"/>
    <w:uiPriority w:val="99"/>
    <w:semiHidden/>
    <w:unhideWhenUsed/>
    <w:rsid w:val="00980CB7"/>
    <w:rPr>
      <w:color w:val="605E5C"/>
      <w:shd w:val="clear" w:color="auto" w:fill="E1DFDD"/>
    </w:rPr>
  </w:style>
  <w:style w:type="character" w:styleId="FollowedHyperlink">
    <w:name w:val="FollowedHyperlink"/>
    <w:basedOn w:val="DefaultParagraphFont"/>
    <w:uiPriority w:val="99"/>
    <w:semiHidden/>
    <w:unhideWhenUsed/>
    <w:rsid w:val="00502EB5"/>
    <w:rPr>
      <w:color w:val="96607D" w:themeColor="followedHyperlink"/>
      <w:u w:val="single"/>
    </w:rPr>
  </w:style>
  <w:style w:type="paragraph" w:customStyle="1" w:styleId="p2">
    <w:name w:val="p2"/>
    <w:basedOn w:val="Normal"/>
    <w:rsid w:val="00055F1B"/>
    <w:pPr>
      <w:spacing w:after="0" w:line="240" w:lineRule="auto"/>
    </w:pPr>
    <w:rPr>
      <w:rFonts w:ascii=".AppleSystemUIFont" w:hAnsi=".AppleSystemUIFont" w:cs="Times New Roman"/>
      <w:kern w:val="0"/>
      <w:sz w:val="28"/>
      <w:szCs w:val="28"/>
      <w14:ligatures w14:val="none"/>
    </w:rPr>
  </w:style>
  <w:style w:type="character" w:customStyle="1" w:styleId="s2">
    <w:name w:val="s2"/>
    <w:basedOn w:val="DefaultParagraphFont"/>
    <w:rsid w:val="00055F1B"/>
    <w:rPr>
      <w:rFonts w:ascii="UICTFontTextStyleBody" w:hAnsi="UICTFontTextStyleBody" w:hint="default"/>
      <w:b w:val="0"/>
      <w:bCs w:val="0"/>
      <w:i w:val="0"/>
      <w:iCs w:val="0"/>
      <w:sz w:val="28"/>
      <w:szCs w:val="28"/>
    </w:rPr>
  </w:style>
  <w:style w:type="character" w:customStyle="1" w:styleId="s3">
    <w:name w:val="s3"/>
    <w:basedOn w:val="DefaultParagraphFont"/>
    <w:rsid w:val="00055F1B"/>
    <w:rPr>
      <w:rFonts w:ascii="UICTFontTextStyleBody" w:hAnsi="UICTFontTextStyleBody" w:hint="default"/>
      <w:b w:val="0"/>
      <w:bCs w:val="0"/>
      <w:i w:val="0"/>
      <w:iCs w:val="0"/>
      <w:sz w:val="28"/>
      <w:szCs w:val="28"/>
      <w:u w:val="single"/>
    </w:rPr>
  </w:style>
  <w:style w:type="paragraph" w:styleId="NormalWeb">
    <w:name w:val="Normal (Web)"/>
    <w:basedOn w:val="Normal"/>
    <w:uiPriority w:val="99"/>
    <w:semiHidden/>
    <w:unhideWhenUsed/>
    <w:rsid w:val="00726CC9"/>
    <w:pPr>
      <w:spacing w:before="100" w:beforeAutospacing="1" w:after="100" w:afterAutospacing="1" w:line="240" w:lineRule="auto"/>
    </w:pPr>
    <w:rPr>
      <w:rFonts w:ascii="Times New Roman" w:hAnsi="Times New Roman" w:cs="Times New Roman"/>
      <w:kern w:val="0"/>
      <w14:ligatures w14:val="none"/>
    </w:rPr>
  </w:style>
  <w:style w:type="paragraph" w:customStyle="1" w:styleId="font8">
    <w:name w:val="font_8"/>
    <w:basedOn w:val="Normal"/>
    <w:rsid w:val="00A27D3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oypena">
    <w:name w:val="oypena"/>
    <w:basedOn w:val="DefaultParagraphFont"/>
    <w:rsid w:val="006A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0434">
      <w:bodyDiv w:val="1"/>
      <w:marLeft w:val="0"/>
      <w:marRight w:val="0"/>
      <w:marTop w:val="0"/>
      <w:marBottom w:val="0"/>
      <w:divBdr>
        <w:top w:val="none" w:sz="0" w:space="0" w:color="auto"/>
        <w:left w:val="none" w:sz="0" w:space="0" w:color="auto"/>
        <w:bottom w:val="none" w:sz="0" w:space="0" w:color="auto"/>
        <w:right w:val="none" w:sz="0" w:space="0" w:color="auto"/>
      </w:divBdr>
    </w:div>
    <w:div w:id="375931847">
      <w:bodyDiv w:val="1"/>
      <w:marLeft w:val="0"/>
      <w:marRight w:val="0"/>
      <w:marTop w:val="0"/>
      <w:marBottom w:val="0"/>
      <w:divBdr>
        <w:top w:val="none" w:sz="0" w:space="0" w:color="auto"/>
        <w:left w:val="none" w:sz="0" w:space="0" w:color="auto"/>
        <w:bottom w:val="none" w:sz="0" w:space="0" w:color="auto"/>
        <w:right w:val="none" w:sz="0" w:space="0" w:color="auto"/>
      </w:divBdr>
    </w:div>
    <w:div w:id="436406480">
      <w:bodyDiv w:val="1"/>
      <w:marLeft w:val="0"/>
      <w:marRight w:val="0"/>
      <w:marTop w:val="0"/>
      <w:marBottom w:val="0"/>
      <w:divBdr>
        <w:top w:val="none" w:sz="0" w:space="0" w:color="auto"/>
        <w:left w:val="none" w:sz="0" w:space="0" w:color="auto"/>
        <w:bottom w:val="none" w:sz="0" w:space="0" w:color="auto"/>
        <w:right w:val="none" w:sz="0" w:space="0" w:color="auto"/>
      </w:divBdr>
    </w:div>
    <w:div w:id="527990132">
      <w:bodyDiv w:val="1"/>
      <w:marLeft w:val="0"/>
      <w:marRight w:val="0"/>
      <w:marTop w:val="0"/>
      <w:marBottom w:val="0"/>
      <w:divBdr>
        <w:top w:val="none" w:sz="0" w:space="0" w:color="auto"/>
        <w:left w:val="none" w:sz="0" w:space="0" w:color="auto"/>
        <w:bottom w:val="none" w:sz="0" w:space="0" w:color="auto"/>
        <w:right w:val="none" w:sz="0" w:space="0" w:color="auto"/>
      </w:divBdr>
    </w:div>
    <w:div w:id="920135893">
      <w:bodyDiv w:val="1"/>
      <w:marLeft w:val="0"/>
      <w:marRight w:val="0"/>
      <w:marTop w:val="0"/>
      <w:marBottom w:val="0"/>
      <w:divBdr>
        <w:top w:val="none" w:sz="0" w:space="0" w:color="auto"/>
        <w:left w:val="none" w:sz="0" w:space="0" w:color="auto"/>
        <w:bottom w:val="none" w:sz="0" w:space="0" w:color="auto"/>
        <w:right w:val="none" w:sz="0" w:space="0" w:color="auto"/>
      </w:divBdr>
    </w:div>
    <w:div w:id="921794310">
      <w:bodyDiv w:val="1"/>
      <w:marLeft w:val="0"/>
      <w:marRight w:val="0"/>
      <w:marTop w:val="0"/>
      <w:marBottom w:val="0"/>
      <w:divBdr>
        <w:top w:val="none" w:sz="0" w:space="0" w:color="auto"/>
        <w:left w:val="none" w:sz="0" w:space="0" w:color="auto"/>
        <w:bottom w:val="none" w:sz="0" w:space="0" w:color="auto"/>
        <w:right w:val="none" w:sz="0" w:space="0" w:color="auto"/>
      </w:divBdr>
    </w:div>
    <w:div w:id="2043482891">
      <w:bodyDiv w:val="1"/>
      <w:marLeft w:val="0"/>
      <w:marRight w:val="0"/>
      <w:marTop w:val="0"/>
      <w:marBottom w:val="0"/>
      <w:divBdr>
        <w:top w:val="none" w:sz="0" w:space="0" w:color="auto"/>
        <w:left w:val="none" w:sz="0" w:space="0" w:color="auto"/>
        <w:bottom w:val="none" w:sz="0" w:space="0" w:color="auto"/>
        <w:right w:val="none" w:sz="0" w:space="0" w:color="auto"/>
      </w:divBdr>
    </w:div>
    <w:div w:id="20675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www.researchgate.net/publication/380097974_Measuring_and_validating_autistic_burnout" TargetMode="External"/><Relationship Id="rId21" Type="http://schemas.openxmlformats.org/officeDocument/2006/relationships/hyperlink" Target="https://www.bps.org.uk/research-digest/study-explores-what-its-experience-autistic-burnout" TargetMode="External"/><Relationship Id="rId34" Type="http://schemas.openxmlformats.org/officeDocument/2006/relationships/hyperlink" Target="https://www.autisticrealms.com/" TargetMode="External"/><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customXml" Target="ink/ink6.xml"/><Relationship Id="rId25" Type="http://schemas.openxmlformats.org/officeDocument/2006/relationships/hyperlink" Target="https://www.autismcrc.com.au/sites/default/files/reports/3-076RI_Autistic-Burnout_Executive-summary.pdf" TargetMode="External"/><Relationship Id="rId33" Type="http://schemas.openxmlformats.org/officeDocument/2006/relationships/hyperlink" Target="https://theautisticadvocate.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figshare.com/articles/online_resource/Understanding_autistic_burnout_from_experts_with_lived_experience/24659622" TargetMode="External"/><Relationship Id="rId29" Type="http://schemas.openxmlformats.org/officeDocument/2006/relationships/hyperlink" Target="https://www.autisticadvocate.co.uk/shop" TargetMode="Externa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3.png"/><Relationship Id="rId24" Type="http://schemas.openxmlformats.org/officeDocument/2006/relationships/hyperlink" Target="https://journals.sagepub.com/doi/abs/10.1177/13623613221147410" TargetMode="External"/><Relationship Id="rId32" Type="http://schemas.openxmlformats.org/officeDocument/2006/relationships/hyperlink" Target="http://www.judyendow.com/" TargetMode="External"/><Relationship Id="rId37" Type="http://schemas.openxmlformats.org/officeDocument/2006/relationships/fontTable" Target="fontTable.xml"/><Relationship Id="rId5" Type="http://schemas.openxmlformats.org/officeDocument/2006/relationships/hyperlink" Target="http://www.autisticadvocate.co.uk/" TargetMode="External"/><Relationship Id="rId15" Type="http://schemas.openxmlformats.org/officeDocument/2006/relationships/image" Target="media/image5.png"/><Relationship Id="rId23" Type="http://schemas.openxmlformats.org/officeDocument/2006/relationships/hyperlink" Target="https://www.autismcrc.com.au/sites/default/files/posters/3-076RI_Higgins_Defining_Autistic_Burnout_using_Grounded_Delphi_Method.pdf" TargetMode="External"/><Relationship Id="rId28" Type="http://schemas.openxmlformats.org/officeDocument/2006/relationships/hyperlink" Target="https://committees.parliament.uk/writtenevidence/117253/pdf/" TargetMode="External"/><Relationship Id="rId36" Type="http://schemas.openxmlformats.org/officeDocument/2006/relationships/hyperlink" Target="http://www.monotropism.org/" TargetMode="External"/><Relationship Id="rId10" Type="http://schemas.openxmlformats.org/officeDocument/2006/relationships/customXml" Target="ink/ink3.xml"/><Relationship Id="rId19" Type="http://schemas.openxmlformats.org/officeDocument/2006/relationships/hyperlink" Target="https://www.ncbi.nlm.nih.gov/pmc/articles/PMC7313636/" TargetMode="External"/><Relationship Id="rId31" Type="http://schemas.openxmlformats.org/officeDocument/2006/relationships/hyperlink" Target="https://www.autisticadvocate.co.uk/autistic-burnout-networ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5.xml"/><Relationship Id="rId22" Type="http://schemas.openxmlformats.org/officeDocument/2006/relationships/hyperlink" Target="https://www.researchgate.net/publication/359924348_A_conceptual_model_of_risk_and_protective_factors_for_autistic_burnout" TargetMode="External"/><Relationship Id="rId27" Type="http://schemas.openxmlformats.org/officeDocument/2006/relationships/hyperlink" Target="https://www.rcpsych.ac.uk/improving-care/campaigning-for-better-mental-health-policy/college-reports/2020-college-reports/cr228" TargetMode="External"/><Relationship Id="rId30" Type="http://schemas.openxmlformats.org/officeDocument/2006/relationships/hyperlink" Target="https://www.autisticadvocate.co.uk/_files/ugd/14d85f_a9f0901ac51c48898add5114a7e6d9c8.pdf" TargetMode="External"/><Relationship Id="rId35" Type="http://schemas.openxmlformats.org/officeDocument/2006/relationships/hyperlink" Target="https://www.kristyforbes.com.au/" TargetMode="External"/><Relationship Id="rId8" Type="http://schemas.openxmlformats.org/officeDocument/2006/relationships/customXml" Target="ink/ink2.xml"/><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3T14:35:39.351"/>
    </inkml:context>
    <inkml:brush xml:id="br0">
      <inkml:brushProperty name="width" value="0.35" units="cm"/>
      <inkml:brushProperty name="height" value="0.35" units="cm"/>
      <inkml:brushProperty name="color" value="#FFFFFF"/>
    </inkml:brush>
  </inkml:definitions>
  <inkml:trace contextRef="#ctx0" brushRef="#br0">0 17 24575,'34'-7'0,"5"5"0,6-5 0,3 7 0,45 8 0,-18-6-793,21 6 793,-1-8 0,4 0 0,-43 0 0,-1 0 0,31 0 0,-33 0 0,-1 0 0,23 0 195,-3 0-195,-17 0 0,-24 0 0,-7 0 0,5 0 0,-15 0 598,8 0-598,-13 0 0,6 0 0,-6 0 0,6 0 0,-6 0 0,7 0 0,-8 0 0,8 0 0,-7 0 0,6 0 0,-3 0 0,11 9 0,1-6 0,7 6 0,0-5 0,-10-3 0,7 13 0,5-5 0,0 11 0,10-12 0,0-5 0,-16-1 0,14-7 0,-27 8 0,14-3 0,-7 0 0,3 0 0,6 9 0,-16-6 0,26 6 0,-16-9 0,8 0 0,20 7 0,-25-5 0,17 6 0,-16-8 0,-14 7 0,5-5 0,-3 5 0,-7-7 0,6 0 0,-6 0 0,6 0 0,-6 0 0,3 0 0,-4 0 0,3 0 0,-2 0 0,7 0 0,-7 0 0,6 0 0,-6 0 0,6 0 0,-6 0 0,13 0 0,-8 0 0,15 0 0,-15 0 0,15 0 0,-15 0 0,5 0 0,-4 0 0,4 0 0,5 4 0,7-3 0,24 4 0,-19-5 0,31 0 0,-34 0 0,10 0 0,-12 0 0,0 0 0,-7 0 0,5 0 0,-5 0 0,7 0 0,-6 0 0,16 0 0,-21 0 0,21 0 0,-5 0 0,-2 0 0,9 0 0,-12 0 0,11 0 0,-8 0 0,9 0 0,-12 0 0,3 7 0,-9-5 0,-2 5 0,-1-2 0,-8-4 0,15 3 0,-5-4 0,-3 0 0,19 13 0,-16-10 0,30 10 0,-20-13 0,32 0 0,-29 0 0,17 0 0,-23 0 0,-10 0 0,31 0 0,-36 0 0,36 0 0,-31 0 0,3 0 0,-5 0 0,-4 0 0,-2 0 0,0 0 0,2 0 0,4 0 0,5 0 0,-3 0 0,7 0 0,-7 0 0,10 0 0,-7 4 0,5-3 0,-11 2 0,11-3 0,-4 0 0,5 0 0,1 0 0,12 0 0,-9 0 0,32 0 0,-29 0 0,17 0 0,-23 0 0,23 0 0,-17 0 0,29 0 0,-32 0 0,9 0 0,-13 0 0,1 0 0,-6 0 0,4 0 0,-38-19 0,32 14 0,-25-14 0,26 19 0,2-3 0,-12 2 0,11-3 0,-4 4 0,10 0 0,23 0 0,-27 0 0,36 0 0,-39 0 0,19 0 0,-12 0 0,-1 0 0,1-14 0,0 11 0,0-11 0,12 14 0,-10 0 0,34 0 0,-31 0 0,19 0 0,-24 0 0,-1 0 0,25 0 0,-18 0 0,29 0 0,-9 0 0,4 0 0,19 0 0,-31 0 0,17 0 0,-32 0 0,20 0 0,-8 0 0,0 0 0,-4 0 0,13 0 0,-7 0 0,33 0 0,-32 0 0,5 0 0,-23 0 0,0 0 0,0 0 0,-7 0 0,5 0 0,7 0 0,-2 0 0,9 0 0,-1 0 0,-8 0 0,44 0 0,-26-13 0,40 10 0,-43-9 0,5 12 0,-23-5 0,0 4 0,0-4 0,0 5 0,-1 0 0,-5 0 0,4 0 0,-5 0 0,7 0 0,12 0 0,14 0 0,3 0 0,-2 0 0,20 0 0,-38 0 0,49 0 0,-28 0 0,11 0 0,9 0 0,-33 0 0,19 0 0,-40 0 0,14 0 0,-17 0 0,7 0 0,13 0 0,-16 0 0,27 0 0,-4 0 0,-3 0 0,7-9 0,-24 7 0,11-7 0,-8 9 0,9 0 0,11 15 0,-17-12 0,17 12 0,-11-15 0,-16 0 0,14 0 0,-17 0 0,1 0 0,4 0 0,7 0 0,-2 0 0,32 0 0,-10 0 0,3 0 0,14-15 0,-36 7 0,17-17 0,-11 18 0,-9-2 0,32 9 0,-29 0 0,29 0 0,3 0 0,6 0 0,9 0-669,9 0 669,-6 0 0,0 0 0,-34 0 0,-2 0 0,13 0-35,28 0 35,-31 0 0,20 0 0,-43 0 0,0 49 0,15-37 0,22 37 0,-26-45 0,4-8-14,8 4 1,-1 0 13,39 0 0,-44 0 0,0 0 0,44 0 0,-15 0 35,-33 7-35,2-5 0,-2 5 0,9-7 0,33 0 0,-6 0 0,-12 0 0,14 0 64,-16 0-64,25 0 0,-37 0 0,1 0 0,-11 0 0,-1 0 0,12 0 0,-4 0 0,-1 4 0,7-3 0,-40 12 0,7-11 0,0 7 0,12-9 0,28 0 0,-7 0 632,19 0-632,-26 0 0,-12-9 0,-2 7 0,-12 2 0,23 2 0,-17 7 0,18-9 0,-25-9 0,13 0 0,-9 8 0,32-3 0,-29 13 0,17-9 0,1 0 0,-19 0 0,19 0 0,-13 0 0,16 0 0,2 0 0,21 0 0,3 0 0,-33 0 0,-1 0 0,25 0 0,5 0 0,-46 0 0,8 0 0,-17 0 0,-6 0 0,-4 0 0,4-9 0,-5 6 0,15-6 0,3 9 0,14 0 0,23 0 0,15 0 0,-9 0 0,18 0 0,-21 0 0,-12 0 0,6 0 0,-32 0 0,2 0 0,-7 5 0,-14-4 0,13 3 0,-7-4 0,3 0 0,-1 0 0,-11 0 0,10 0 0,-8 0 0,15 0 0,-15 0 0,8 0 0,-13 0 0,6 0 0,-6 0 0,7 0 0,-7 0 0,6 0 0,-6-3 0,6 2 0,-6-3 0,13-5 0,-8 7 0,5-7 0,-4 5 0,-9 3 0,1-2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3T14:35:18.014"/>
    </inkml:context>
    <inkml:brush xml:id="br0">
      <inkml:brushProperty name="width" value="0.35" units="cm"/>
      <inkml:brushProperty name="height" value="0.35" units="cm"/>
      <inkml:brushProperty name="color" value="#FFFFFF"/>
    </inkml:brush>
  </inkml:definitions>
  <inkml:trace contextRef="#ctx0" brushRef="#br0">2633 423 24575,'0'0'0</inkml:trace>
  <inkml:trace contextRef="#ctx0" brushRef="#br0" timeOffset="1249">2694 238 24575,'-80'-9'0,"18"2"0,11 6 0,-3 2-492,0-1 0,-3 0 0,-16 0 0,-6 0 0,-14 0 0,-5 0 164,23 0 0,-3 0 0,1 0 0,-2 0 0,1 0 0,-2 0 0,-5 0 0,-1 1 0,0-2 0,4-1 0,1-2 0,-1 0 236,0-3 0,0 0 0,1-1 92,2 0 0,1 0 0,2-1-492,-23-7 0,4 1 365,10 8 0,8 2 1066,-10-4-939,28 9 983,40 0 0,3 8 0,7-7 0,81-3 0,-30 0-662,22-3 1,8 1-93,-17 4 1,1 0-230,12 0 0,4 0-492,15 5 0,2-1 0,-5-2 0,0-1 484,5 4 0,-2-1 8,-15-3 0,-4-2-61,-3 1 1,-7 0 60,8 0 0,-34 0 0,-64-15 983,-10 12-680,-51-12-303,39 9 0,-3 3-71,-17 2 0,-4-1 71,-17-11 0,-2-2 0,1 7 0,-2 1 0,30 0 0,-1-1 0,3 2 0,-15 0 0,7 2 64,18 4 1,7 0-65,-9 0 0,56 0 0,0 0 0,36 0 0,25 0 0,4 0 0,9 0-388,16 0 1,6 0 387,-18 0 0,3 0 0,-1 0 0,2 1 0,0-1 0,-7-1 0,5-1 0,-9 0 0,-11 2 0,-15-1 0,-30-4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3T14:34:50.170"/>
    </inkml:context>
    <inkml:brush xml:id="br0">
      <inkml:brushProperty name="width" value="0.025" units="cm"/>
      <inkml:brushProperty name="height" value="0.025" units="cm"/>
      <inkml:brushProperty name="color" value="#FFFFFF"/>
    </inkml:brush>
  </inkml:definitions>
  <inkml:trace contextRef="#ctx0" brushRef="#br0">7422 1440 24575,'-9'-9'0,"2"2"0</inkml:trace>
  <inkml:trace contextRef="#ctx0" brushRef="#br0" timeOffset="2434">5049 1548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3T14:40:35.635"/>
    </inkml:context>
    <inkml:brush xml:id="br0">
      <inkml:brushProperty name="width" value="0.35" units="cm"/>
      <inkml:brushProperty name="height" value="0.35" units="cm"/>
      <inkml:brushProperty name="color" value="#FFFFFF"/>
    </inkml:brush>
  </inkml:definitions>
  <inkml:trace contextRef="#ctx0" brushRef="#br0">0 1323 24575,'30'12'0,"-1"0"0,-6-11 0,2 12 0,9-11 0,-9 11 0,39 4 0,-31-9 0,57 8 0,-41-3 0,8-10 0,9 18 0,-5-5 0,11-4 0,9 17 0,-21-25 0,-3 11 0,-14-15 0,-19 0 0,-5 0 0,-7 0 0,-4 0 0,4 0 0,-3 0 0,12 5 0,-6-4 0,4 3 0,-4 3 0,-6-5 0,6 5 0,-6-7 0,13 0 0,-8 0 0,5 8 0,-4-7 0,4 11 0,6-11 0,-5 4 0,16-5 0,-14 0 0,40 0 0,-25 0 0,17 0 0,-11 0 0,-9 0 0,32 0 0,-36 0 0,23 0 0,-29 0 0,19 0 0,-16 0 0,14 9 0,-17-7 0,19 14 0,-9-15 0,8 6 0,-11-7 0,0 0 0,0 0 0,0 0 0,11 0 0,-18 0 0,10 0 0,-25 0 0,12 0 0,-7 0 0,6 0 0,-5 0 0,-6 0 0,6 0 0,4-5 0,-5 4 0,15-4 0,-15 5 0,5 0 0,3 0 0,-2 0 0,5 0 0,4 0 0,-11 0 0,23 0 0,-14 0 0,15 0 0,-11 0 0,0 0 0,23 0 0,-27 0 0,25 0 0,-38 0 0,5 0 0,-14 0 0,-49 0 0,3 0 0,-37 7 0,-3-6 0,6 6 0,-21-7 0,12 0 0,12 0 0,-9 0 0,33 0 0,-7 0 0,25 0 0,9 0 0,-1 0 0,9 0 0,1 0 0,-10 0 0,1 0 0,-9 0 0,-13 0 0,-3-7 0,-11 6 0,11-6 0,4 7 0,18-7 0,1 6 0,10-7 0,-2 5 0,6 2 0,1-3 0,4 4 0</inkml:trace>
  <inkml:trace contextRef="#ctx0" brushRef="#br0" timeOffset="2692">1271 1307 24575,'-24'-12'0,"1"3"0,0 9 0,-1 0 0,-30 0 0,17 0 0,-29 13 0,20-10 0,-11 10 0,-12-28 0,20 11 0,5-11 0,18 12 0,13 2 0,-3-3 0,1 4 0,-5-9 0,6 7 0,-4-11 0,10 12 0,0-2 0,32-4 0,-7 5 0,28-5 0,9 7 0,18 0 0,3 0 0,-23 0 0,1 0-570,34 0 570,-33 0 0,2 0 0,0-1 0,-1 2 0,0 2 0,0 2 0,1 0 0,-1 0 0,44 5 0,-44-5 0,-3-2 0,11-3 0,15 0 0,-20 0 0,-10 0 0,18 0 0,-38 0 0,13 0 570,-17 0-570,-7-7 0,0 5 0,-2-5 0,-1 7 0,5 0 0,-3 0 0,-8 0 0,14 0 0,-8 0 0,6 0 0,-9 0 0,-3 0 0,4 0 0,-3 0 0,6 0 0,-6 7 0,6-5 0,-6 5 0,6-7 0,-6 0 0,7 0 0,-7 0 0,6 0 0,4 0 0,-5 0 0,14 0 0,-13 0 0,4 0 0,-4 0 0,4 0 0,5 0 0,7 0 0,0 0 0,0 0 0,-7 0 0,5 0 0,-4 0 0,5 0 0,1 5 0,-6-4 0,-6 0 0,-4-2 0,4-2 0,-5 3 0,14 0 0,-13 0 0,4 0 0,2 0 0,-6 0 0,14 0 0,-5 0 0,-3 0 0,1 0 0,-13 0 0,6 0 0,-6 0 0,6 0 0,-3 0 0,11 0 0,1 0 0,7 0 0,-10 0 0,7 0 0,-7 0 0,3 0 0,6 0 0,-6 0 0,-3-8 0,7 7 0,-7-7 0,9 8 0,25 0 0,-18 0 0,17 0 0,12 0 0,-26-4 0,26 3 0,-35-13 0,0 12 0,0-12 0,-1 13 0,1-4 0,24 5 0,-19 0 0,9-7 0,-17 5 0,-14-5 0,15 7 0,-4 0 0,29 0 0,-27 0 0,48-7 0,-48 5 0,17-9 0,8 10 0,-35-3 0,58 4 0,-58 0 0,34-4 0,-30 3 0,10-4 0,0 5 0,0 0 0,7 0 0,-6 0 0,6 0 0,-7 0 0,12 0 0,-9 0 0,32 0 0,-30 0 0,19 0 0,-1 0 0,-17 0 0,18 0 0,-13 0 0,16 0 0,-10 0 0,6 0 0,-29 0 0,4 0 0,-5 0 0,7 0 0,14 0 0,-11 0 0,10 0 0,-1 0 0,-9 0 0,2 0 0,-7 0 0,-5 0 0,7 0 0,-6 0 0,-6 0 0,-11 0 0,-5 0 0</inkml:trace>
  <inkml:trace contextRef="#ctx0" brushRef="#br0" timeOffset="4408">5983 1159 24575,'26'0'0,"0"0"0,-7 0 0,6 0 0,-5 0 0,9 0 0,-15 0 0,15 0 0,-5 0 0,7 0 0,-7 0 0,6 0 0,-16 0 0,8-7 0,-3 5 0,-5-5 0,8 7 0,-3 0 0,5 0 0,-3 0 0,7 0 0,-14 0 0,5 0 0,-3 0 0,3 0 0,-5 0 0,8 0 0,-13 0 0,2 0 0,-3 0 0,4 0 0,-3 0 0,6-4 0,-6 4 0,6-4 0,-6 4 0,6 0 0,-6 0 0,13 0 0,-8 0 0,5 0 0,3 0 0,-8 0 0,2-7 0,5 5 0,-14-5 0,21 7 0,-14 0 0,15 0 0,-11 0 0,11-5 0,-4 4 0,-5-3 0,2 4 0,9 0 0,-4 0 0,16-5 0,-12-1 0,0 1 0,23-15 0,-17 16 0,17-11 0,-23 15 0,0-4 0,-7 3 0,5-4 0,-14 5 0,36-7 0,-24 5 0,27-10 0,-23 1 0,-10 5 0,7-4 0,-7 10 0,10-4 0,0 3 0,0-4 0,-1 5 0,1 0 0,0 0 0,0 0 0,0 0 0,0 0 0,-7-7 0,-5 5 0,-4-5 0,4 3 0,-5 2 0,15-7 0,-9 4 0,11-1 0,-6 1 0,4 5 0,-5-9 0,7 2 0,0-3 0,0 5 0,11 5 0,6-9 0,-9 7 0,4-7 0,-19 9 0,1-7 0,4 5 0,7-12 0,-2 13 0,8-15 0,13 14 0,-18-7 0,7 2 0,-16 5 0,-7-10 0,17 11 0,-16-4 0,0 5 0,-18 0 0</inkml:trace>
  <inkml:trace contextRef="#ctx0" brushRef="#br0" timeOffset="15408">8233 1007 24575,'-44'11'0,"2"-2"0,-1-2 0,-14-6 0,-15 21 0,12-19 0,5 12 0,31-15 0,-17 0 0,20 0 0,-10 0 0,23-7 0,-2 5 0,4-5 0,29 4 0,19 2 0,23-3 0,16 4 0,3-16-862,15 12 862,-44-5 0,0 1 0,1 7 0,-1 2 0,44-1-194,-27 5 194,6-4 0,-18 4 0,24-5 0,0 0 0,-12 6 0,-15-4 0,-2 10 0,-21-10 0,8 4 854,-11-6-854,0 0 202,-7 0-202,-5 0 0,-2-13 0,-7 9 0,7-10 0,-8 14 0,6 0 0,-2 0 0,-1 0 0,10 0 0,-8 0 0,5 0 0,10 0 0,-16 0 0,16 4 0,-20 1 0,12-1 0,0 0 0,3-4 0,-1 0 0,0 0 0,-9 0 0,52 0 0,-36 0 0,38 0 0,-26 0 0,-14 0 0,13 0 0,-17 0 0,7-10 0,0 8 0,-1-7 0,25 9 0,-7 0 0,10 0 0,8 0 0,-18 0 0,10 0 0,-4 0 0,-8-6 0,23 4 0,-20-4 0,5 6 0,-23 0 0,0 0 0,0 0 0,7-5 0,-6 4 0,-4-4 0,0 5 0,-7 0 0,3 0 0,6 0 0,-6 0 0,-3 0 0,0 0 0,-2 0 0,6 0 0,6 0 0,-7 0 0,-5-7 0,3 5 0,-8-5 0,15 7 0,-15 0 0,8 0 0,-3 0 0,-5 0 0,15 0 0,-15 0 0,5-3 0,-4 2 0,-2-3 0,-1-3 0,3 5 0,4-5 0,-4 7 0,6 0 0,-12 0 0,13 0 0,-1 0 0,3 0 0,-5-3 0,-4 2 0,5-3 0,-6-3 0,7 5 0,-12-5 0,7 7 0,-7 0 0,6 0 0,4 0 0,-1 0 0,11 0 0,-5 0 0,-3 0 0,1 7 0,-13-5 0,6 5 0,-10-3 0,-41-3 0,-12 2 0,-1-3 0,-4 0 0,-34 0 0,3 13 0,3-10 0,9 17 0,-12-3 0,12-6 0,15 4 0,-10-15 0,19 0 0,-10 0 0,16 0 0,11 0 0,-12 0 0,20 0 0,-11 0 0,25 0 0,-6 0 0,6 0 0,-6 0 0,9-7 0,24 2 0,25-18 0,16 9 0,34-19-917,-6 14 917,-32 10 0,1 0 0,-7-3 0,0 1-35,47 0 35,-24-6 0,-15 9 0,-14 8 0,-19 0 0,6-9 0,-16 7 914,14-7-914,-7 9 38,10 0-38,-7 0 0,5 0 0,-11 0 0,1 0 0,-4 0 0,-6 0 0,6 0 0,-6 0 0,7 0 0,-7 0 0,6 0 0,-6 0 0,6 0 0,16 0 0,-4 0 0,9 0 0,17 0 0,-23 0 0,25 0 0,-35 0 0,-9 0 0,-35 9 0,-24 1 0,-14 1 0,-19 11 0,20-12 0,4 16 0,-9-10 0,36-5 0,-35 9 0,14-17 0,3 15 0,-7-8 0,34-3 0,0 2 0,8-9 0,1 4 0,0-4 0,4 4 0,0-4 0,-4 0 0,7 7 0,-6-5 0,10 16 0,-2-12 0,3 13 0,25-51 0,26-13 0,8-33 0,-5 13 0,-12 13 0,5 18 0,-15 8 0,20 1 0,-38 16 0,5-2 0,-4 1 0,-6 8 0,7-5 0,-11 14 0,2 5 0,-7 2 0,0 11 0,0-11 0,0 16 0,0-6 0,0-3 0,0 0 0,7-15 0,-5 5 0,10-34 0,-2 7 0,-3-19 0,16 29 0,3 31 0,-7 29 0,22 4 0,-23 9 0,27-4 0,-27-2 0,8-11 0,-25-9 0,2-26 0,-3 6 0,0-85 0,0-8 0,-7-3 0,-4-8-492,1 7 0,-3 0 83,-2-2 1,-1 3 408,4 23 0,3 2 0,4-4 0,2 7 0,3 10 0,0-18 0,0 35 0,-4 9 0,-12 59 0,1 17 0,-7 12 0,12-26 0,3 0 983,0 24-908,-1-16 0,-1 5-567,4-2 0,-1 1 0,-7 7 0,-2-3-492,-3 23 0,0-11 773,6-55 211,10-22 0,-5-48 0,7-5 0,0-4 0,0-7-321,0 6 0,0-1 321,0-18 0,0-3 0,-1-4 0,2 0 0,3 5 0,1 2 0,0-2 0,1 4 0,-1 15 0,0 2 491,1 1 1,-3 3 491,-3-9 0,0 28 0,-4 35-938,2 57-45,-7-19 0,5 8 0,-1 6 0,-10 33 491,1-21 1,-1 5-487,5-1 1,-2 1-489,-6-2 1,-1-1 482,9-10 0,0-5 0,-8 9 0,10-17 0,8-47 0,0-33 0,0 4 463,7-39-463,-6 43 983,13-4-978,-12 15-5,5 7 0,-4-6 0,-2 10 0,3-2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3T14:40:26.343"/>
    </inkml:context>
    <inkml:brush xml:id="br0">
      <inkml:brushProperty name="width" value="0.35" units="cm"/>
      <inkml:brushProperty name="height" value="0.35" units="cm"/>
      <inkml:brushProperty name="color" value="#FFFFFF"/>
    </inkml:brush>
  </inkml:definitions>
  <inkml:trace contextRef="#ctx0" brushRef="#br0">365 542 24575,'26'0'0,"0"0"0,-18 0 0,8 0 0,0-3 0,43 10 0,-22-9 0,29 11 0,-35-9 0,-1 0 0,1 0 0,0 0 0,0 0 0,0 0 0,-7 0 0,-5 0 0,-4 7 0,-6-5 0,7 5 0,-7-7 0,6 3 0,-6-2 0,6 3 0,-6-4 0,6 0 0,-6 0 0,6 0 0,-2 0 0,-1 0 0,4 0 0,-7 0 0,6 0 0,-10 7 0,6-5 0,4 5 0,-1-7 0,-6 0 0,-57-8 0,14-3 0,-16 6 0,-5 1 0,-7-5 0,10 4 0,-2 1 0,-20 2 0,22-1 0,2-2 0,-13-8 0,-28 3 0,31-5 0,11 1 0,-27-13 0,44 14 0,-33-21 0,41 28 0,6-4 0,4 7 0,6 3 0,-6 0 0,6 0 0,-6 0 0,6 0 0,39-12 0,1 9 0,28-18 0,7 19 0,-29-12 0,29 0 0,-32 2 0,8 3 0,-17 5 0,-6 2 0,2 0 0,-6-5 0,4 7 0,-4-4 0,-3 3 0,1-2 0,9-7 0,-8 8 0,15-7 0,-5 9 0,7 0 0,0 0 0,0 0 0,0 0 0,0 0 0,-7 0 0,-5 0 0,-4 7 0,-6-5 0,-1 9 0,3-10 0,-6 2 0,11-3 0,-8 0 0,8 0 0,-7 0 0,6 0 0,4 0 0,-5 0 0,14 0 0,-13 7 0,14-5 0,-5 5 0,7-7 0,0 0 0,0 0 0,-7 0 0,-5 0 0,-4 0 0,4 0 0,-4 0 0,6 0 0,-12 0 0,3 0 0,6 0 0,-7 0 0,10 4 0,-12-3 0,7 2 0,-7-3 0,6 0 0,-6 0 0,13 0 0,-8 0 0,5 0 0,3 0 0,-8 0 0,5 0 0,-4 0 0,-6 0 0,6 0 0,-2 0 0,-1 0 0,10 0 0,-1 0 0,3 0 0,-5 0 0,3 0 0,-1 0 0,3 0 0,5 0 0,-5 0 0,-3 0 0,19 0 0,-26 0 0,50 0 0,-48 0 0,29 0 0,-36 0 0,13 0 0,-8 0 0,15 0 0,-14 0 0,13 0 0,-14 0 0,9 0 0,-1 0 0,3 0 0,6 0 0,-1 0 0,-9 0 0,7 0 0,-13 0 0,14 0 0,-19-13 0,18 9 0,-21-13 0,21 16 0,-14-3 0,16 4 0,-6 0 0,-3 0 0,10 0 0,-9 0 0,2 0 0,5 0 0,-15 0 0,15-9 0,-5 7 0,-3-7 0,7 9 0,-7 0 0,3 0 0,17 0 0,-13 0 0,26 0 0,-20 0 0,20 0 0,-20 0 0,9 0 0,-13 0 0,1 0 0,24 7 0,-19-5 0,31-1 0,-43-16 0,-1 5 0,-12-3 0,25 13 0,-6 0 0,24 0 0,-23 4 0,0-3 0,12 4 0,-10-5 0,10 0 0,25 0 0,-34 0 0,32 0 0,-52 0 0,15 0 0,-8 0 0,3 0 0,5 0 0,-5 0 0,-3 0 0,7 0 0,-7 0 0,17 0 0,-12 0 0,0 0 0,-4 0 0,-1 0 0,3 0 0,17 0 0,-20 0 0,20-5 0,-17 4 0,7-3 0,-7-4 0,-5 7 0,-3-7 0,3 8 0,5 0 0,-3 0 0,0 0 0,-1 0 0,-6 0 0,14 0 0,-7-4 0,10 3 0,-14-18 0,4 16 0,-6-11 0,-1 7 0,8 5 0,-3-5 0,-1 7 0,1 0 0,3 0 0,6-13 0,4 10 0,6-9 0,-7 12 0,12 0 0,-10 0 0,34 0 0,-41 0 0,50 0 0,-50 0 0,29 0 0,-24 0 0,-1 0 0,1 0 0,0 0 0,24 0 0,-29 0 0,50-8 0,-50 6 0,29-10 0,-24 7 0,-11-1 0,32 1 0,-35-2 0,28 5 0,-32-5 0,9 7 0,-8 0 0,15-4 0,-9 2 0,11-2 0,-6 4 0,4 0 0,-5-9 0,19 0 0,-16 2 0,14-8 0,7 17 0,-11-12 0,17 10 0,-23 0 0,0 0 0,-11 0 0,9 0 0,-15 0 0,9 0 0,-11 0 0,10 0 0,-15-3 0,27 2 0,-25-3 0,50 4 0,-42 0 0,35 0 0,-32 0 0,5 0 0,-3 0 0,1 0 0,-9 0 0,8 0 0,9 0 0,15 0 0,-5 0 0,7 0 0,-12 0 0,-2 0 0,2 0 0,-7 0 0,-11 0 0,11 0 0,-15 0 0,8 0 0,-13 0 0,6 0 0,-6 0 0,7 0 0,-8 0 0,1 0 0,-6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3T14:35:11.102"/>
    </inkml:context>
    <inkml:brush xml:id="br0">
      <inkml:brushProperty name="width" value="0.025" units="cm"/>
      <inkml:brushProperty name="height" value="0.025" units="cm"/>
      <inkml:brushProperty name="color" value="#FFFFFF"/>
    </inkml:brush>
  </inkml:definitions>
  <inkml:trace contextRef="#ctx0" brushRef="#br0">2521 373 24575,'0'0'0</inkml:trace>
  <inkml:trace contextRef="#ctx0" brushRef="#br0" timeOffset="1827">2457 92 24575,'0'54'0,"0"18"0,-23 8 0,13-10 0,-30 12-1141,23-7 1141,8-25 0,0-1 0,-8 23 0,14-6 373,-10-32-373,12 9 189,-11-19-189,5-22 0,-1-24 0,-21-47 0,18 21 0,-2-3 0,-8-5 0,-3-1-201,0-5 1,2 1 200,7 4 0,-1 4 0,-29-28 0,27 14 0,-2 37 0,8 14 0,10 23 0,-21 45 0,12 0 0,-5-1 0,-2 2 980,-9 34-980,9-34 0,-1 5 0,-4 22 0,1-1 0,7-22 0,0-3 0,2 10 0,0-6 0,-4-4 0,15-33 0,-11-7 0,12-24 0,-10-42 0,1 5 0,-1-5-987,-3-16 0,-3-5 987,-7-14 0,-3-2-1058,1-1 1,-1 1 1057,-1 3 0,3 4 0,8 22 0,1 6 0,-9-14 0,24 47 0,-11 29 0,4 14 0,-16 71 0,9-21 0,-1 8-570,0-10 0,-3 5 0,1 2 570,-1 11 0,0 4 0,-1 0 0,-2 0 0,-1 0 0,0-1 0,0-3 0,1-1 0,-1-2 0,2-10 0,-1-2 0,0-3 525,-5 23 1,1-10-526,-13 9 0,20-23 0,7-77 0,-5-37 0,0-30 0,-8-12 0,11 35 0,2-1-445,2 5 0,1-3 445,-2-16 0,3-3 0,2 0 0,3-1 979,3-9 1,0-1-980,0 10 0,0 2 0,3 5 0,2 2 272,-1 7 1,1 2-273,12-31 0,-1 31 0,7 9 1039,-9 36-1039,8 3 1682,-24-2-1682,4 5 413,-59-13-413,16 6 0,-8 5 0,-7-1-789,2-7 1,-3-1 788,-17 1 0,-4 1-910,-5-6 1,-1 1 909,-2 5 0,7 1 0,-13 1 0,44 14 0,121 23 0,2 2 0,15 3-1661,-6-6 1,9 0-1,5 1 1661,-25-6 0,4 2 0,2 0 0,2-1 0,1 0-667,9 0 0,4-1 1,1-1-1,0 1 1,1 1 666,-13-2 0,1 1 0,0 0 0,1 1 0,-1 0 0,-1-1-457,13 3 1,1 0 0,-2 0 0,-1 0 0,-3-1 456,9 2 0,-1-1 0,-6-1 0,-9-1 0,19 9 0,-19-6 0,-15-6 2671,-101-20-2671,-16 3 0,-7 2 0,4 1 0,-2 0 1918,-30-1 0,-1 1-1918,29 2 0,0 2 0,-16 2 0,3 3 0,-8 16 0,-1-2 6438,20-9-6438,42-23 0,14-1 0,1-2 0,2-1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Dawes</dc:creator>
  <cp:keywords/>
  <dc:description/>
  <cp:lastModifiedBy>Viv Dawes</cp:lastModifiedBy>
  <cp:revision>2</cp:revision>
  <dcterms:created xsi:type="dcterms:W3CDTF">2024-08-15T21:44:00Z</dcterms:created>
  <dcterms:modified xsi:type="dcterms:W3CDTF">2024-08-15T21:44:00Z</dcterms:modified>
</cp:coreProperties>
</file>